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3" w:rsidRDefault="00294C23" w:rsidP="00294C23">
      <w:pPr>
        <w:tabs>
          <w:tab w:val="left" w:pos="7737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АДМИНИСТРАЦИЯ</w:t>
      </w:r>
      <w:r>
        <w:rPr>
          <w:b/>
          <w:bCs/>
          <w:lang w:eastAsia="en-US"/>
        </w:rPr>
        <w:tab/>
      </w:r>
    </w:p>
    <w:p w:rsidR="00294C23" w:rsidRDefault="00294C23" w:rsidP="00294C23">
      <w:pPr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МУНИЦИПАЛЬНОГО ОБ</w:t>
      </w:r>
      <w:r w:rsidR="00385F4B">
        <w:rPr>
          <w:b/>
          <w:bCs/>
          <w:lang w:eastAsia="en-US"/>
        </w:rPr>
        <w:t xml:space="preserve">РАЗОВАНИЯ </w:t>
      </w:r>
      <w:r w:rsidR="008E3E8D">
        <w:rPr>
          <w:b/>
          <w:bCs/>
          <w:lang w:eastAsia="en-US"/>
        </w:rPr>
        <w:t xml:space="preserve">                                                       ПРОЕКТ</w:t>
      </w:r>
      <w:r w:rsidR="00385F4B">
        <w:rPr>
          <w:b/>
          <w:bCs/>
          <w:lang w:eastAsia="en-US"/>
        </w:rPr>
        <w:br/>
        <w:t xml:space="preserve">  </w:t>
      </w:r>
      <w:r w:rsidR="00D445E1">
        <w:rPr>
          <w:b/>
          <w:bCs/>
          <w:lang w:eastAsia="en-US"/>
        </w:rPr>
        <w:t>ШАПОШНИКОВСКИЙ</w:t>
      </w:r>
      <w:r>
        <w:rPr>
          <w:b/>
          <w:bCs/>
          <w:lang w:eastAsia="en-US"/>
        </w:rPr>
        <w:t xml:space="preserve"> СЕЛЬСОВЕТ </w:t>
      </w:r>
      <w:r>
        <w:rPr>
          <w:b/>
          <w:bCs/>
          <w:lang w:eastAsia="en-US"/>
        </w:rPr>
        <w:br/>
        <w:t xml:space="preserve">         ПЕРВОМАЙСКОГО РАЙОНА</w:t>
      </w:r>
      <w:r>
        <w:rPr>
          <w:b/>
          <w:bCs/>
          <w:lang w:eastAsia="en-US"/>
        </w:rPr>
        <w:br/>
        <w:t xml:space="preserve">        ОРЕНБУРГСКОЙ ОБЛАСТИ </w:t>
      </w:r>
    </w:p>
    <w:p w:rsidR="00294C23" w:rsidRDefault="00294C23" w:rsidP="00294C23">
      <w:pPr>
        <w:rPr>
          <w:lang w:eastAsia="en-US"/>
        </w:rPr>
      </w:pPr>
    </w:p>
    <w:p w:rsidR="00294C23" w:rsidRDefault="00294C23" w:rsidP="00294C23">
      <w:pPr>
        <w:rPr>
          <w:b/>
          <w:lang w:eastAsia="en-US"/>
        </w:rPr>
      </w:pPr>
      <w:r>
        <w:rPr>
          <w:b/>
          <w:lang w:eastAsia="en-US"/>
        </w:rPr>
        <w:t xml:space="preserve">            РАСПОРЯЖЕНИЕ  </w:t>
      </w:r>
    </w:p>
    <w:p w:rsidR="00294C23" w:rsidRDefault="00294C23" w:rsidP="00294C2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85F4B">
        <w:rPr>
          <w:sz w:val="28"/>
          <w:szCs w:val="28"/>
          <w:lang w:eastAsia="en-US"/>
        </w:rPr>
        <w:t>________</w:t>
      </w:r>
      <w:r>
        <w:rPr>
          <w:sz w:val="28"/>
          <w:szCs w:val="28"/>
          <w:lang w:eastAsia="en-US"/>
        </w:rPr>
        <w:t xml:space="preserve"> № </w:t>
      </w:r>
      <w:r w:rsidR="00385F4B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 xml:space="preserve"> -</w:t>
      </w:r>
      <w:proofErr w:type="spellStart"/>
      <w:proofErr w:type="gramStart"/>
      <w:r>
        <w:rPr>
          <w:sz w:val="28"/>
          <w:szCs w:val="28"/>
          <w:lang w:eastAsia="en-US"/>
        </w:rPr>
        <w:t>р</w:t>
      </w:r>
      <w:proofErr w:type="spellEnd"/>
      <w:proofErr w:type="gramEnd"/>
      <w:r>
        <w:rPr>
          <w:sz w:val="28"/>
          <w:szCs w:val="28"/>
          <w:lang w:eastAsia="en-US"/>
        </w:rPr>
        <w:t xml:space="preserve">  </w:t>
      </w:r>
    </w:p>
    <w:p w:rsidR="00294C23" w:rsidRDefault="00294C23" w:rsidP="00294C23">
      <w:pPr>
        <w:pStyle w:val="2"/>
        <w:ind w:left="240"/>
        <w:rPr>
          <w:bCs/>
          <w:sz w:val="28"/>
          <w:szCs w:val="28"/>
        </w:rPr>
      </w:pPr>
      <w:r>
        <w:rPr>
          <w:b w:val="0"/>
          <w:i/>
          <w:color w:val="FF000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4A0"/>
      </w:tblPr>
      <w:tblGrid>
        <w:gridCol w:w="7621"/>
      </w:tblGrid>
      <w:tr w:rsidR="00294C23" w:rsidTr="00294C23">
        <w:tc>
          <w:tcPr>
            <w:tcW w:w="7621" w:type="dxa"/>
            <w:hideMark/>
          </w:tcPr>
          <w:p w:rsidR="00294C23" w:rsidRDefault="00294C23" w:rsidP="00385F4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Кодекс этики и служебного поведения муниципальных служащих администрации муниципального образования </w:t>
            </w:r>
            <w:r w:rsidR="00385F4B">
              <w:rPr>
                <w:sz w:val="28"/>
                <w:szCs w:val="28"/>
                <w:lang w:eastAsia="en-US"/>
              </w:rPr>
              <w:t>Шапошниковский</w:t>
            </w:r>
            <w:r>
              <w:rPr>
                <w:sz w:val="28"/>
                <w:szCs w:val="28"/>
                <w:lang w:eastAsia="en-US"/>
              </w:rPr>
              <w:t xml:space="preserve"> сельсовет  Первомайского района Оренбургской области, утвержденный распоряжением администрации муниципального образования </w:t>
            </w:r>
            <w:r w:rsidR="00385F4B">
              <w:rPr>
                <w:sz w:val="28"/>
                <w:szCs w:val="28"/>
                <w:lang w:eastAsia="en-US"/>
              </w:rPr>
              <w:t>Шапошниковский</w:t>
            </w:r>
            <w:r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от </w:t>
            </w:r>
            <w:r w:rsidR="00385F4B">
              <w:rPr>
                <w:sz w:val="28"/>
                <w:szCs w:val="28"/>
                <w:lang w:eastAsia="en-US"/>
              </w:rPr>
              <w:t>24.03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.2011 № </w:t>
            </w:r>
            <w:r w:rsidR="00385F4B">
              <w:rPr>
                <w:bCs/>
                <w:i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-р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4C23" w:rsidRDefault="00294C23" w:rsidP="00294C23">
      <w:pPr>
        <w:rPr>
          <w:sz w:val="28"/>
          <w:szCs w:val="28"/>
        </w:rPr>
      </w:pP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</w:t>
      </w:r>
      <w:hyperlink r:id="rId5" w:history="1">
        <w:r>
          <w:rPr>
            <w:rStyle w:val="a3"/>
            <w:sz w:val="28"/>
            <w:szCs w:val="28"/>
          </w:rPr>
          <w:t>от 02.03.2007 г. №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6" w:history="1">
        <w:r>
          <w:rPr>
            <w:rStyle w:val="a3"/>
            <w:sz w:val="28"/>
            <w:szCs w:val="28"/>
          </w:rPr>
          <w:t>от 25.12.2008 г. 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Оренбургской области от 10.10.2007  № 1611/339-IV-ОЗ «О муниципальной службе в Оренбургской области», Указом Губернатора Оренбургской области от </w:t>
      </w:r>
      <w:r>
        <w:rPr>
          <w:rStyle w:val="a6"/>
          <w:rFonts w:ascii="Times New Roman" w:hAnsi="Times New Roman" w:cs="Times New Roman"/>
          <w:sz w:val="28"/>
          <w:szCs w:val="28"/>
        </w:rPr>
        <w:t>25.02.2011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a6"/>
          <w:rFonts w:ascii="Times New Roman" w:hAnsi="Times New Roman" w:cs="Times New Roman"/>
          <w:sz w:val="28"/>
          <w:szCs w:val="28"/>
        </w:rPr>
        <w:t>№ 80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a6"/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«О Кодексе этики и служебного поведения государственных гражданских служащих органов исполнительной власти Оренбургской области»:</w:t>
      </w:r>
      <w:proofErr w:type="gramEnd"/>
    </w:p>
    <w:p w:rsidR="00294C23" w:rsidRDefault="00294C23" w:rsidP="00294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Кодекс этики и служебного поведения муниципальных служащих администрации муниципального образования </w:t>
      </w:r>
      <w:r w:rsidR="00385F4B">
        <w:rPr>
          <w:sz w:val="28"/>
          <w:szCs w:val="28"/>
        </w:rPr>
        <w:t>Шапошниковский</w:t>
      </w:r>
      <w:r>
        <w:rPr>
          <w:sz w:val="28"/>
          <w:szCs w:val="28"/>
        </w:rPr>
        <w:t xml:space="preserve"> сельсовет  Первомайского района Оренбургской области, утвержденный распоряжением администрации муниципального образования </w:t>
      </w:r>
      <w:r w:rsidR="00385F4B">
        <w:rPr>
          <w:sz w:val="28"/>
          <w:szCs w:val="28"/>
        </w:rPr>
        <w:t>Шапошниковский</w:t>
      </w:r>
      <w:r>
        <w:rPr>
          <w:sz w:val="28"/>
          <w:szCs w:val="28"/>
        </w:rPr>
        <w:t xml:space="preserve"> сельсовет Первомайского района Оренбургской области от </w:t>
      </w:r>
      <w:r w:rsidR="00385F4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.0</w:t>
      </w:r>
      <w:r w:rsidR="00385F4B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 xml:space="preserve">.2011 № </w:t>
      </w:r>
      <w:r w:rsidR="00385F4B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-р</w:t>
      </w:r>
      <w:r>
        <w:rPr>
          <w:sz w:val="28"/>
          <w:szCs w:val="28"/>
        </w:rPr>
        <w:t xml:space="preserve"> (далее - Кодекс) следующие изменения:</w:t>
      </w:r>
    </w:p>
    <w:p w:rsidR="00294C23" w:rsidRDefault="00294C23" w:rsidP="00294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anchor="/document/27512284/entry/270" w:history="1">
        <w:r>
          <w:rPr>
            <w:rStyle w:val="a3"/>
            <w:sz w:val="28"/>
            <w:szCs w:val="28"/>
          </w:rPr>
          <w:t>Пункт 27</w:t>
        </w:r>
      </w:hyperlink>
      <w:r>
        <w:rPr>
          <w:sz w:val="28"/>
          <w:szCs w:val="28"/>
        </w:rPr>
        <w:t xml:space="preserve"> Кодекса изложить в новой редакции: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муниципального образования </w:t>
      </w:r>
      <w:r w:rsidR="00385F4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пиджака допускается сорочка с коротким рукавом, а также отсутствие галстука.  Рекомендуется классическая обувь.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anchor="/document/27512284/entry/1004" w:history="1">
        <w:r>
          <w:rPr>
            <w:rStyle w:val="a3"/>
            <w:sz w:val="28"/>
            <w:szCs w:val="28"/>
          </w:rPr>
          <w:t>Раздел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«Ответственность за нарушение положений Кодекса»  изложить в новой редакции: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«IV. Рекомендуемая инструкция по профессиональному взаимодействию муниципальных служащих.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3 части 1 статьи 12 Федерального закона от   02.03.2007 г. № 25-ФЗ «</w:t>
      </w:r>
      <w:r w:rsidRPr="00385F4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385F4B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муниципальной</w:t>
      </w:r>
      <w:r w:rsidRPr="00385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F4B">
        <w:rPr>
          <w:rStyle w:val="a6"/>
          <w:rFonts w:ascii="Times New Roman" w:hAnsi="Times New Roman" w:cs="Times New Roman"/>
          <w:i w:val="0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муниципальный служащий обязан соблюдать при исполнении должностных обязанностей права, свободы и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человека и 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Муниципальным служащим рекомендуется соблюдать следующие стандарты взаимодействия: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местного самоуправления муниципального образования </w:t>
      </w:r>
      <w:r w:rsidR="00385F4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Стандартами, указанными в пункте 29 настоящего Кодекса, рекомендуется руководствоваться как при прямой контакте, так и при общении по телефону, с помощью электронной почты.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Муниципальные служащие при взаимодействии друг с другом должны: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проявлять уважение, исключая обращения на «ты» без взаимного согласия;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сдержанность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</w:t>
      </w:r>
      <w:r w:rsidR="00385F4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их руководителей;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Кодекс дополнить </w:t>
      </w:r>
      <w:hyperlink r:id="rId9" w:anchor="/document/27512284/entry/1500" w:history="1">
        <w:r>
          <w:rPr>
            <w:rStyle w:val="a3"/>
            <w:sz w:val="28"/>
            <w:szCs w:val="28"/>
          </w:rPr>
          <w:t>разделами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27512284/entry/1600" w:history="1">
        <w:r>
          <w:rPr>
            <w:rStyle w:val="a3"/>
            <w:sz w:val="28"/>
            <w:szCs w:val="28"/>
          </w:rPr>
          <w:t>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муниципального образования </w:t>
      </w:r>
      <w:r w:rsidR="00385F4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в целом муниципальной службе.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муниципального образования </w:t>
      </w:r>
      <w:r w:rsidR="00385F4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в случае, если размещение 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не связано с исполнением служебных (должностных) обязанностей муниципального служащего.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Муниципальному служащему рекомендуется не допускать совершение следующих неэтичных поступков: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Ответственность за нарушение положений Кодекса.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Факт совершения муниципальным служащим неэтичного поступка может быть рассмотрен на заседании комиссии  по соблюдению требований к служебному поведению муниципальных служащих администрации муниципального образования </w:t>
      </w:r>
      <w:r w:rsidR="00385F4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и урегулированию конфликта интересов (далее - комиссия).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на заседании комиссии факта совершения муниципальным служащим неэтичного поступка главе муниципального образования </w:t>
      </w:r>
      <w:r w:rsidR="00385F4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может быть рекомендовано: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муниципального образования </w:t>
      </w:r>
      <w:r w:rsidR="00385F4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294C23" w:rsidRDefault="00294C23" w:rsidP="00294C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 служащего, формировании кадрового резерва для выдвижения муниципального служащего на вышестоящие должности, а также при наложении на муниципального  служащего дисциплинарных взысканий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C23" w:rsidRDefault="00294C23" w:rsidP="00294C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администрации муниципального образования </w:t>
      </w:r>
      <w:r w:rsidR="00385F4B">
        <w:rPr>
          <w:sz w:val="28"/>
          <w:szCs w:val="28"/>
        </w:rPr>
        <w:t>Шапошниковский</w:t>
      </w:r>
      <w:r>
        <w:rPr>
          <w:sz w:val="28"/>
          <w:szCs w:val="28"/>
        </w:rPr>
        <w:t xml:space="preserve">  сельсовет Первомайского района Оренбургской области ознакомить под роспись муниципальных служащих администрации муниципального образования </w:t>
      </w:r>
      <w:r w:rsidR="00385F4B">
        <w:rPr>
          <w:sz w:val="28"/>
          <w:szCs w:val="28"/>
        </w:rPr>
        <w:t>Шапошниковский</w:t>
      </w:r>
      <w:r>
        <w:rPr>
          <w:sz w:val="28"/>
          <w:szCs w:val="28"/>
        </w:rPr>
        <w:t xml:space="preserve">  сельсовет Первомайского района Оренбургской области с настоящим распоряжением. </w:t>
      </w:r>
    </w:p>
    <w:p w:rsidR="00294C23" w:rsidRDefault="00294C23" w:rsidP="00294C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94C23" w:rsidRDefault="00294C23" w:rsidP="00294C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дня его подписания и подлежит размещению в информационно-телекоммуникационной сети Интернет на </w:t>
      </w:r>
      <w:hyperlink r:id="rId11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</w:t>
      </w:r>
      <w:r w:rsidR="00385F4B">
        <w:rPr>
          <w:sz w:val="28"/>
          <w:szCs w:val="28"/>
        </w:rPr>
        <w:t>Шапошниковский</w:t>
      </w:r>
      <w:r>
        <w:rPr>
          <w:sz w:val="28"/>
          <w:szCs w:val="28"/>
        </w:rPr>
        <w:t xml:space="preserve">  сельсовет Первомайского района Оренбургской области в разделе «Противодействие коррупции».  </w:t>
      </w: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C23" w:rsidRDefault="00294C23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78EF" w:rsidRPr="00294C23" w:rsidRDefault="00385F4B" w:rsidP="00294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Шапошниковский</w:t>
      </w:r>
      <w:r w:rsidR="00294C23">
        <w:rPr>
          <w:sz w:val="28"/>
          <w:szCs w:val="28"/>
        </w:rPr>
        <w:t xml:space="preserve"> сельсовет                                                   </w:t>
      </w:r>
      <w:r>
        <w:rPr>
          <w:sz w:val="28"/>
          <w:szCs w:val="28"/>
        </w:rPr>
        <w:t>А.И.Козлов</w:t>
      </w:r>
      <w:r w:rsidR="00294C23">
        <w:rPr>
          <w:sz w:val="28"/>
          <w:szCs w:val="28"/>
        </w:rPr>
        <w:t xml:space="preserve">                                                                                     </w:t>
      </w:r>
    </w:p>
    <w:sectPr w:rsidR="003778EF" w:rsidRPr="00294C23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CD0"/>
    <w:multiLevelType w:val="hybridMultilevel"/>
    <w:tmpl w:val="922E7EE6"/>
    <w:lvl w:ilvl="0" w:tplc="572A6BC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23"/>
    <w:rsid w:val="00294C23"/>
    <w:rsid w:val="003778EF"/>
    <w:rsid w:val="00385F4B"/>
    <w:rsid w:val="0055387E"/>
    <w:rsid w:val="005B394C"/>
    <w:rsid w:val="008E3E8D"/>
    <w:rsid w:val="00D445E1"/>
    <w:rsid w:val="00E9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4C23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C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94C2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94C23"/>
  </w:style>
  <w:style w:type="paragraph" w:styleId="a5">
    <w:name w:val="No Spacing"/>
    <w:link w:val="a4"/>
    <w:uiPriority w:val="1"/>
    <w:qFormat/>
    <w:rsid w:val="00294C23"/>
    <w:pPr>
      <w:spacing w:after="0" w:line="240" w:lineRule="auto"/>
    </w:pPr>
  </w:style>
  <w:style w:type="character" w:customStyle="1" w:styleId="highlightsearch">
    <w:name w:val="highlightsearch"/>
    <w:rsid w:val="00294C23"/>
  </w:style>
  <w:style w:type="character" w:styleId="a6">
    <w:name w:val="Emphasis"/>
    <w:basedOn w:val="a0"/>
    <w:uiPriority w:val="20"/>
    <w:qFormat/>
    <w:rsid w:val="00294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29009202.30/" TargetMode="External"/><Relationship Id="rId5" Type="http://schemas.openxmlformats.org/officeDocument/2006/relationships/hyperlink" Target="garantf1://12052272.0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1875</Words>
  <Characters>10693</Characters>
  <Application>Microsoft Office Word</Application>
  <DocSecurity>0</DocSecurity>
  <Lines>89</Lines>
  <Paragraphs>25</Paragraphs>
  <ScaleCrop>false</ScaleCrop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6</cp:revision>
  <dcterms:created xsi:type="dcterms:W3CDTF">2019-06-10T11:43:00Z</dcterms:created>
  <dcterms:modified xsi:type="dcterms:W3CDTF">2019-07-17T12:57:00Z</dcterms:modified>
</cp:coreProperties>
</file>