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5A8" w:rsidRPr="00DE55CC" w:rsidRDefault="008D15A8" w:rsidP="0006480E">
      <w:pPr>
        <w:widowControl w:val="0"/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DE55CC">
        <w:rPr>
          <w:rFonts w:ascii="Arial" w:hAnsi="Arial" w:cs="Arial"/>
          <w:b/>
          <w:bCs/>
          <w:snapToGrid w:val="0"/>
          <w:sz w:val="24"/>
          <w:szCs w:val="24"/>
        </w:rPr>
        <w:t>ПРИКАЗ</w:t>
      </w:r>
    </w:p>
    <w:p w:rsidR="008D15A8" w:rsidRPr="00DE55CC" w:rsidRDefault="008D15A8" w:rsidP="0006480E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8D15A8" w:rsidRPr="00834345" w:rsidRDefault="008D15A8" w:rsidP="0006480E">
      <w:pPr>
        <w:widowControl w:val="0"/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834345">
        <w:rPr>
          <w:rFonts w:ascii="Arial" w:hAnsi="Arial" w:cs="Arial"/>
          <w:b/>
          <w:sz w:val="24"/>
          <w:szCs w:val="24"/>
        </w:rPr>
        <w:t xml:space="preserve"> 2</w:t>
      </w:r>
      <w:r>
        <w:rPr>
          <w:rFonts w:ascii="Arial" w:hAnsi="Arial" w:cs="Arial"/>
          <w:b/>
          <w:sz w:val="24"/>
          <w:szCs w:val="24"/>
        </w:rPr>
        <w:t>5</w:t>
      </w:r>
      <w:r w:rsidRPr="00834345">
        <w:rPr>
          <w:rFonts w:ascii="Arial" w:hAnsi="Arial" w:cs="Arial"/>
          <w:b/>
          <w:sz w:val="24"/>
          <w:szCs w:val="24"/>
        </w:rPr>
        <w:t>.04.2019 г.                                                                                    №4</w:t>
      </w:r>
    </w:p>
    <w:p w:rsidR="008D15A8" w:rsidRPr="00DE55CC" w:rsidRDefault="008D15A8" w:rsidP="0006480E">
      <w:pPr>
        <w:jc w:val="center"/>
        <w:rPr>
          <w:rFonts w:ascii="Arial" w:hAnsi="Arial" w:cs="Arial"/>
          <w:b/>
          <w:sz w:val="24"/>
          <w:szCs w:val="24"/>
        </w:rPr>
      </w:pPr>
    </w:p>
    <w:p w:rsidR="008D15A8" w:rsidRPr="00DE55CC" w:rsidRDefault="008D15A8" w:rsidP="0006480E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DE55CC">
        <w:rPr>
          <w:rFonts w:ascii="Arial" w:hAnsi="Arial" w:cs="Arial"/>
          <w:b/>
          <w:sz w:val="24"/>
          <w:szCs w:val="24"/>
        </w:rPr>
        <w:t xml:space="preserve">Об утверждении Стандартов и процедур, направленных на обеспечение добросовестной работы  </w:t>
      </w:r>
      <w:r>
        <w:rPr>
          <w:rFonts w:ascii="Arial" w:hAnsi="Arial" w:cs="Arial"/>
          <w:b/>
          <w:sz w:val="24"/>
          <w:szCs w:val="24"/>
        </w:rPr>
        <w:t xml:space="preserve"> МУП «Шапошниковское ЖКХ»</w:t>
      </w:r>
    </w:p>
    <w:p w:rsidR="008D15A8" w:rsidRPr="00DE55CC" w:rsidRDefault="008D15A8" w:rsidP="0006480E">
      <w:pPr>
        <w:rPr>
          <w:rFonts w:ascii="Arial" w:hAnsi="Arial" w:cs="Arial"/>
          <w:sz w:val="24"/>
          <w:szCs w:val="24"/>
        </w:rPr>
      </w:pPr>
    </w:p>
    <w:p w:rsidR="008D15A8" w:rsidRPr="00DE55CC" w:rsidRDefault="008D15A8" w:rsidP="0006480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E55CC">
        <w:rPr>
          <w:rFonts w:ascii="Arial" w:hAnsi="Arial" w:cs="Arial"/>
          <w:sz w:val="24"/>
          <w:szCs w:val="24"/>
        </w:rPr>
        <w:t>В соответствии с Федеральным законом от 25.12.2008 №273-ФЗ «О противодействии коррупции»</w:t>
      </w:r>
    </w:p>
    <w:p w:rsidR="008D15A8" w:rsidRPr="00DE55CC" w:rsidRDefault="008D15A8" w:rsidP="0006480E">
      <w:pPr>
        <w:jc w:val="both"/>
        <w:rPr>
          <w:rFonts w:ascii="Arial" w:hAnsi="Arial" w:cs="Arial"/>
          <w:b/>
          <w:sz w:val="24"/>
          <w:szCs w:val="24"/>
        </w:rPr>
      </w:pPr>
      <w:r w:rsidRPr="00DE55CC">
        <w:rPr>
          <w:rFonts w:ascii="Arial" w:hAnsi="Arial" w:cs="Arial"/>
          <w:b/>
          <w:sz w:val="24"/>
          <w:szCs w:val="24"/>
        </w:rPr>
        <w:t>ПРИКАЗЫВАЮ:</w:t>
      </w:r>
    </w:p>
    <w:p w:rsidR="008D15A8" w:rsidRPr="00DE55CC" w:rsidRDefault="008D15A8" w:rsidP="00DE55CC">
      <w:pPr>
        <w:spacing w:after="0"/>
        <w:jc w:val="both"/>
        <w:rPr>
          <w:rFonts w:ascii="Arial" w:hAnsi="Arial" w:cs="Arial"/>
          <w:sz w:val="24"/>
          <w:szCs w:val="24"/>
        </w:rPr>
      </w:pPr>
      <w:r w:rsidRPr="00DE55CC">
        <w:rPr>
          <w:rFonts w:ascii="Arial" w:hAnsi="Arial" w:cs="Arial"/>
          <w:sz w:val="24"/>
          <w:szCs w:val="24"/>
        </w:rPr>
        <w:t xml:space="preserve">1. Утвердить Стандарты и процедуры, направленные на обеспечение добросовестной работы </w:t>
      </w:r>
      <w:r>
        <w:rPr>
          <w:rFonts w:ascii="Arial" w:hAnsi="Arial" w:cs="Arial"/>
          <w:sz w:val="24"/>
          <w:szCs w:val="24"/>
        </w:rPr>
        <w:t xml:space="preserve"> МУП «Шапошниковское ЖКХ»</w:t>
      </w:r>
      <w:r w:rsidRPr="00DE55CC">
        <w:rPr>
          <w:rFonts w:ascii="Arial" w:hAnsi="Arial" w:cs="Arial"/>
          <w:sz w:val="24"/>
          <w:szCs w:val="24"/>
        </w:rPr>
        <w:t xml:space="preserve"> согласно приложени</w:t>
      </w:r>
      <w:r>
        <w:rPr>
          <w:rFonts w:ascii="Arial" w:hAnsi="Arial" w:cs="Arial"/>
          <w:sz w:val="24"/>
          <w:szCs w:val="24"/>
        </w:rPr>
        <w:t>ю</w:t>
      </w:r>
      <w:bookmarkStart w:id="0" w:name="_GoBack"/>
      <w:bookmarkEnd w:id="0"/>
      <w:r w:rsidRPr="00DE55CC">
        <w:rPr>
          <w:rFonts w:ascii="Arial" w:hAnsi="Arial" w:cs="Arial"/>
          <w:sz w:val="24"/>
          <w:szCs w:val="24"/>
        </w:rPr>
        <w:t xml:space="preserve">  к настоящему приказу.</w:t>
      </w:r>
    </w:p>
    <w:p w:rsidR="008D15A8" w:rsidRPr="00DE55CC" w:rsidRDefault="008D15A8" w:rsidP="00DE55CC">
      <w:pPr>
        <w:spacing w:after="0"/>
        <w:jc w:val="both"/>
        <w:rPr>
          <w:rFonts w:ascii="Arial" w:hAnsi="Arial" w:cs="Arial"/>
          <w:sz w:val="24"/>
          <w:szCs w:val="24"/>
        </w:rPr>
      </w:pPr>
      <w:r w:rsidRPr="00DE55CC">
        <w:rPr>
          <w:rFonts w:ascii="Arial" w:hAnsi="Arial" w:cs="Arial"/>
          <w:sz w:val="24"/>
          <w:szCs w:val="24"/>
        </w:rPr>
        <w:t>2. Настоящий приказ размести</w:t>
      </w:r>
      <w:r>
        <w:rPr>
          <w:rFonts w:ascii="Arial" w:hAnsi="Arial" w:cs="Arial"/>
          <w:sz w:val="24"/>
          <w:szCs w:val="24"/>
        </w:rPr>
        <w:t>ть на официальном сайте Муниципального образования Шапошниковский  сельсовет Первомайского района Оренбургской области</w:t>
      </w:r>
      <w:r w:rsidRPr="00DE55CC">
        <w:rPr>
          <w:rFonts w:ascii="Arial" w:hAnsi="Arial" w:cs="Arial"/>
          <w:sz w:val="24"/>
          <w:szCs w:val="24"/>
        </w:rPr>
        <w:t>.</w:t>
      </w:r>
    </w:p>
    <w:p w:rsidR="008D15A8" w:rsidRPr="00DE55CC" w:rsidRDefault="008D15A8" w:rsidP="00DE55CC">
      <w:pPr>
        <w:spacing w:after="0"/>
        <w:jc w:val="both"/>
        <w:rPr>
          <w:rFonts w:ascii="Arial" w:hAnsi="Arial" w:cs="Arial"/>
          <w:sz w:val="24"/>
          <w:szCs w:val="24"/>
        </w:rPr>
      </w:pPr>
      <w:r w:rsidRPr="00DE55CC">
        <w:rPr>
          <w:rFonts w:ascii="Arial" w:hAnsi="Arial" w:cs="Arial"/>
          <w:sz w:val="24"/>
          <w:szCs w:val="24"/>
        </w:rPr>
        <w:t>3. Приказ вступает в силу со дня подписания.</w:t>
      </w:r>
    </w:p>
    <w:p w:rsidR="008D15A8" w:rsidRPr="00DE55CC" w:rsidRDefault="008D15A8" w:rsidP="00DE55CC">
      <w:pPr>
        <w:spacing w:after="0"/>
        <w:jc w:val="both"/>
        <w:rPr>
          <w:rFonts w:ascii="Arial" w:hAnsi="Arial" w:cs="Arial"/>
          <w:sz w:val="24"/>
          <w:szCs w:val="24"/>
        </w:rPr>
      </w:pPr>
      <w:r w:rsidRPr="00DE55CC">
        <w:rPr>
          <w:rFonts w:ascii="Arial" w:hAnsi="Arial" w:cs="Arial"/>
          <w:sz w:val="24"/>
          <w:szCs w:val="24"/>
        </w:rPr>
        <w:t>4. Контроль за исполнением настоящего приказа оставляю за собой.</w:t>
      </w:r>
    </w:p>
    <w:p w:rsidR="008D15A8" w:rsidRPr="00DE55CC" w:rsidRDefault="008D15A8" w:rsidP="0006480E">
      <w:pPr>
        <w:pStyle w:val="NoSpacing"/>
        <w:rPr>
          <w:rFonts w:ascii="Arial" w:hAnsi="Arial" w:cs="Arial"/>
          <w:snapToGrid w:val="0"/>
          <w:sz w:val="24"/>
          <w:szCs w:val="24"/>
        </w:rPr>
      </w:pPr>
    </w:p>
    <w:p w:rsidR="008D15A8" w:rsidRDefault="008D15A8" w:rsidP="0006480E">
      <w:pPr>
        <w:rPr>
          <w:rFonts w:ascii="Arial" w:hAnsi="Arial" w:cs="Arial"/>
          <w:snapToGrid w:val="0"/>
          <w:sz w:val="24"/>
          <w:szCs w:val="24"/>
        </w:rPr>
      </w:pPr>
    </w:p>
    <w:p w:rsidR="008D15A8" w:rsidRDefault="008D15A8" w:rsidP="0006480E">
      <w:pPr>
        <w:rPr>
          <w:rFonts w:ascii="Arial" w:hAnsi="Arial" w:cs="Arial"/>
          <w:snapToGrid w:val="0"/>
          <w:sz w:val="24"/>
          <w:szCs w:val="24"/>
        </w:rPr>
      </w:pPr>
    </w:p>
    <w:p w:rsidR="008D15A8" w:rsidRDefault="008D15A8" w:rsidP="0006480E">
      <w:pPr>
        <w:rPr>
          <w:rFonts w:ascii="Arial" w:hAnsi="Arial" w:cs="Arial"/>
          <w:snapToGrid w:val="0"/>
          <w:sz w:val="24"/>
          <w:szCs w:val="24"/>
        </w:rPr>
      </w:pPr>
    </w:p>
    <w:p w:rsidR="008D15A8" w:rsidRDefault="008D15A8" w:rsidP="0006480E">
      <w:pPr>
        <w:rPr>
          <w:rFonts w:ascii="Arial" w:hAnsi="Arial" w:cs="Arial"/>
          <w:snapToGrid w:val="0"/>
          <w:sz w:val="24"/>
          <w:szCs w:val="24"/>
        </w:rPr>
      </w:pPr>
    </w:p>
    <w:p w:rsidR="008D15A8" w:rsidRDefault="008D15A8" w:rsidP="0006480E">
      <w:pPr>
        <w:rPr>
          <w:rFonts w:ascii="Arial" w:hAnsi="Arial" w:cs="Arial"/>
          <w:snapToGrid w:val="0"/>
          <w:sz w:val="24"/>
          <w:szCs w:val="24"/>
        </w:rPr>
      </w:pPr>
    </w:p>
    <w:p w:rsidR="008D15A8" w:rsidRDefault="008D15A8" w:rsidP="0006480E">
      <w:pPr>
        <w:rPr>
          <w:rFonts w:ascii="Arial" w:hAnsi="Arial" w:cs="Arial"/>
          <w:snapToGrid w:val="0"/>
          <w:sz w:val="24"/>
          <w:szCs w:val="24"/>
        </w:rPr>
      </w:pPr>
    </w:p>
    <w:p w:rsidR="008D15A8" w:rsidRDefault="008D15A8" w:rsidP="0006480E">
      <w:pPr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          </w:t>
      </w:r>
      <w:r w:rsidRPr="00DE55CC">
        <w:rPr>
          <w:rFonts w:ascii="Arial" w:hAnsi="Arial" w:cs="Arial"/>
          <w:snapToGrid w:val="0"/>
          <w:sz w:val="24"/>
          <w:szCs w:val="24"/>
        </w:rPr>
        <w:t>Директор</w:t>
      </w:r>
      <w:r>
        <w:rPr>
          <w:rFonts w:ascii="Arial" w:hAnsi="Arial" w:cs="Arial"/>
          <w:snapToGrid w:val="0"/>
          <w:sz w:val="24"/>
          <w:szCs w:val="24"/>
        </w:rPr>
        <w:t xml:space="preserve">    </w:t>
      </w:r>
    </w:p>
    <w:p w:rsidR="008D15A8" w:rsidRPr="00DE55CC" w:rsidRDefault="008D15A8" w:rsidP="0006480E">
      <w:pPr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МУП «Шапошниковское ЖКХ»</w:t>
      </w:r>
      <w:r w:rsidRPr="00DE55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napToGrid w:val="0"/>
          <w:sz w:val="24"/>
          <w:szCs w:val="24"/>
        </w:rPr>
        <w:t xml:space="preserve">                                              Н.М. Сладкова                                                               </w:t>
      </w:r>
    </w:p>
    <w:p w:rsidR="008D15A8" w:rsidRDefault="008D15A8" w:rsidP="0006480E">
      <w:pPr>
        <w:rPr>
          <w:rFonts w:ascii="Times New Roman" w:hAnsi="Times New Roman"/>
          <w:snapToGrid w:val="0"/>
          <w:sz w:val="28"/>
          <w:szCs w:val="28"/>
        </w:rPr>
      </w:pPr>
    </w:p>
    <w:p w:rsidR="008D15A8" w:rsidRDefault="008D15A8" w:rsidP="0006480E">
      <w:pPr>
        <w:rPr>
          <w:rFonts w:ascii="Times New Roman" w:hAnsi="Times New Roman"/>
          <w:snapToGrid w:val="0"/>
          <w:sz w:val="28"/>
          <w:szCs w:val="28"/>
        </w:rPr>
      </w:pPr>
    </w:p>
    <w:p w:rsidR="008D15A8" w:rsidRDefault="008D15A8" w:rsidP="0006480E">
      <w:pPr>
        <w:rPr>
          <w:rFonts w:ascii="Times New Roman" w:hAnsi="Times New Roman"/>
          <w:snapToGrid w:val="0"/>
          <w:sz w:val="28"/>
          <w:szCs w:val="28"/>
        </w:rPr>
      </w:pPr>
    </w:p>
    <w:p w:rsidR="008D15A8" w:rsidRDefault="008D15A8" w:rsidP="0006480E">
      <w:pPr>
        <w:rPr>
          <w:rFonts w:ascii="Times New Roman" w:hAnsi="Times New Roman"/>
          <w:snapToGrid w:val="0"/>
          <w:sz w:val="28"/>
          <w:szCs w:val="28"/>
        </w:rPr>
      </w:pPr>
    </w:p>
    <w:p w:rsidR="008D15A8" w:rsidRDefault="008D15A8" w:rsidP="0006480E">
      <w:pPr>
        <w:rPr>
          <w:rFonts w:ascii="Times New Roman" w:hAnsi="Times New Roman"/>
          <w:snapToGrid w:val="0"/>
          <w:sz w:val="28"/>
          <w:szCs w:val="28"/>
        </w:rPr>
      </w:pPr>
    </w:p>
    <w:p w:rsidR="008D15A8" w:rsidRDefault="008D15A8" w:rsidP="0006480E">
      <w:pPr>
        <w:rPr>
          <w:rFonts w:ascii="Times New Roman" w:hAnsi="Times New Roman"/>
          <w:snapToGrid w:val="0"/>
          <w:sz w:val="28"/>
          <w:szCs w:val="28"/>
        </w:rPr>
      </w:pPr>
    </w:p>
    <w:p w:rsidR="008D15A8" w:rsidRDefault="008D15A8" w:rsidP="0006480E">
      <w:pPr>
        <w:rPr>
          <w:rFonts w:ascii="Times New Roman" w:hAnsi="Times New Roman"/>
          <w:sz w:val="28"/>
          <w:szCs w:val="28"/>
        </w:rPr>
      </w:pPr>
    </w:p>
    <w:p w:rsidR="008D15A8" w:rsidRPr="00DA79DD" w:rsidRDefault="008D15A8" w:rsidP="00DE55C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DA79DD">
        <w:rPr>
          <w:rFonts w:ascii="Arial" w:hAnsi="Arial" w:cs="Arial"/>
          <w:sz w:val="24"/>
          <w:szCs w:val="24"/>
        </w:rPr>
        <w:t xml:space="preserve">        Приложение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r w:rsidRPr="00DA79DD">
        <w:rPr>
          <w:rFonts w:ascii="Arial" w:hAnsi="Arial" w:cs="Arial"/>
          <w:sz w:val="24"/>
          <w:szCs w:val="24"/>
        </w:rPr>
        <w:t>к приказу от</w:t>
      </w:r>
      <w:r>
        <w:rPr>
          <w:rFonts w:ascii="Arial" w:hAnsi="Arial" w:cs="Arial"/>
          <w:sz w:val="24"/>
          <w:szCs w:val="24"/>
        </w:rPr>
        <w:t xml:space="preserve"> 25.04.2019   № 4</w:t>
      </w:r>
    </w:p>
    <w:p w:rsidR="008D15A8" w:rsidRPr="00DE55CC" w:rsidRDefault="008D15A8" w:rsidP="0006480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D15A8" w:rsidRPr="00DE55CC" w:rsidRDefault="008D15A8" w:rsidP="0006480E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8D15A8" w:rsidRPr="00DE55CC" w:rsidRDefault="008D15A8" w:rsidP="00DE55CC">
      <w:pPr>
        <w:pStyle w:val="NormalWeb"/>
        <w:shd w:val="clear" w:color="auto" w:fill="FFFFFF"/>
        <w:spacing w:before="240" w:beforeAutospacing="0" w:after="240" w:afterAutospacing="0"/>
        <w:jc w:val="center"/>
        <w:rPr>
          <w:rStyle w:val="Strong"/>
          <w:rFonts w:ascii="Arial" w:hAnsi="Arial" w:cs="Arial"/>
          <w:b w:val="0"/>
          <w:color w:val="555555"/>
        </w:rPr>
      </w:pPr>
      <w:r w:rsidRPr="00DE55CC">
        <w:rPr>
          <w:rFonts w:ascii="Arial" w:hAnsi="Arial" w:cs="Arial"/>
          <w:b/>
        </w:rPr>
        <w:t xml:space="preserve">Стандарты и процедуры, направленные на обеспечение добросовестной работы </w:t>
      </w:r>
      <w:r>
        <w:rPr>
          <w:rFonts w:ascii="Arial" w:hAnsi="Arial" w:cs="Arial"/>
          <w:b/>
        </w:rPr>
        <w:t xml:space="preserve"> МУП «Шапошниковское ЖКХ»</w:t>
      </w:r>
    </w:p>
    <w:p w:rsidR="008D15A8" w:rsidRPr="00207B49" w:rsidRDefault="008D15A8" w:rsidP="00207B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7B49">
        <w:rPr>
          <w:rFonts w:ascii="Arial" w:hAnsi="Arial" w:cs="Arial"/>
          <w:b/>
          <w:sz w:val="24"/>
          <w:szCs w:val="24"/>
          <w:lang w:val="en-US"/>
        </w:rPr>
        <w:t>I</w:t>
      </w:r>
      <w:r w:rsidRPr="00207B49">
        <w:rPr>
          <w:rFonts w:ascii="Arial" w:hAnsi="Arial" w:cs="Arial"/>
          <w:b/>
          <w:sz w:val="24"/>
          <w:szCs w:val="24"/>
        </w:rPr>
        <w:t>.Общие положения</w:t>
      </w:r>
    </w:p>
    <w:p w:rsidR="008D15A8" w:rsidRPr="00207B49" w:rsidRDefault="008D15A8" w:rsidP="00207B49">
      <w:pPr>
        <w:spacing w:after="0"/>
        <w:jc w:val="both"/>
        <w:rPr>
          <w:rFonts w:ascii="Arial" w:hAnsi="Arial" w:cs="Arial"/>
          <w:sz w:val="24"/>
          <w:szCs w:val="24"/>
        </w:rPr>
      </w:pPr>
      <w:r w:rsidRPr="00207B49">
        <w:rPr>
          <w:rFonts w:ascii="Arial" w:hAnsi="Arial" w:cs="Arial"/>
          <w:sz w:val="24"/>
          <w:szCs w:val="24"/>
        </w:rPr>
        <w:t>1.1.Стандарты и процедуры, направленные на обеспечение добросовестной работы и поведения сотрудников (далее-стандарты), воплощают в себе основные ценности и устанавливают обязательные для всех сотрудников этические требования, являясь практическим руководством к действию.</w:t>
      </w:r>
    </w:p>
    <w:p w:rsidR="008D15A8" w:rsidRPr="00207B49" w:rsidRDefault="008D15A8" w:rsidP="00207B49">
      <w:pPr>
        <w:spacing w:after="0"/>
        <w:jc w:val="both"/>
        <w:rPr>
          <w:rFonts w:ascii="Arial" w:hAnsi="Arial" w:cs="Arial"/>
          <w:sz w:val="24"/>
          <w:szCs w:val="24"/>
        </w:rPr>
      </w:pPr>
      <w:r w:rsidRPr="00207B49">
        <w:rPr>
          <w:rFonts w:ascii="Arial" w:hAnsi="Arial" w:cs="Arial"/>
          <w:sz w:val="24"/>
          <w:szCs w:val="24"/>
        </w:rPr>
        <w:t xml:space="preserve">1.2.Стандарты призваны установить ключевые принципы, которыми должны руководствоваться работники  </w:t>
      </w:r>
      <w:r>
        <w:rPr>
          <w:rFonts w:ascii="Arial" w:hAnsi="Arial" w:cs="Arial"/>
          <w:sz w:val="24"/>
          <w:szCs w:val="24"/>
        </w:rPr>
        <w:t>МУП «Шапошниковское ЖКХ»</w:t>
      </w:r>
      <w:r w:rsidRPr="00207B49">
        <w:rPr>
          <w:rFonts w:ascii="Arial" w:hAnsi="Arial" w:cs="Arial"/>
          <w:sz w:val="24"/>
          <w:szCs w:val="24"/>
        </w:rPr>
        <w:t xml:space="preserve"> (далее – </w:t>
      </w:r>
      <w:r>
        <w:rPr>
          <w:rFonts w:ascii="Arial" w:hAnsi="Arial" w:cs="Arial"/>
          <w:sz w:val="24"/>
          <w:szCs w:val="24"/>
        </w:rPr>
        <w:t>Предприятие</w:t>
      </w:r>
      <w:r w:rsidRPr="00207B49">
        <w:rPr>
          <w:rFonts w:ascii="Arial" w:hAnsi="Arial" w:cs="Arial"/>
          <w:sz w:val="24"/>
          <w:szCs w:val="24"/>
        </w:rPr>
        <w:t>).</w:t>
      </w:r>
    </w:p>
    <w:p w:rsidR="008D15A8" w:rsidRDefault="008D15A8" w:rsidP="00207B49">
      <w:pPr>
        <w:spacing w:after="0"/>
        <w:jc w:val="both"/>
        <w:rPr>
          <w:rFonts w:ascii="Arial" w:hAnsi="Arial" w:cs="Arial"/>
          <w:sz w:val="24"/>
          <w:szCs w:val="24"/>
        </w:rPr>
      </w:pPr>
      <w:r w:rsidRPr="00207B49">
        <w:rPr>
          <w:rFonts w:ascii="Arial" w:hAnsi="Arial" w:cs="Arial"/>
          <w:sz w:val="24"/>
          <w:szCs w:val="24"/>
        </w:rPr>
        <w:t>1.3.Стандарты устанавливаются на основании Конституции РФ,  Фе</w:t>
      </w:r>
      <w:r>
        <w:rPr>
          <w:rFonts w:ascii="Arial" w:hAnsi="Arial" w:cs="Arial"/>
          <w:sz w:val="24"/>
          <w:szCs w:val="24"/>
        </w:rPr>
        <w:t>дерального закона от 25.12.2008</w:t>
      </w:r>
      <w:r w:rsidRPr="00207B49">
        <w:rPr>
          <w:rFonts w:ascii="Arial" w:hAnsi="Arial" w:cs="Arial"/>
          <w:sz w:val="24"/>
          <w:szCs w:val="24"/>
        </w:rPr>
        <w:t xml:space="preserve"> №273-ФЗ «О противодействии коррупции» и принятых в соответствии с ними иных законодательных и локальных актов, а также общечеловеческих моральных норм и традиций.</w:t>
      </w:r>
    </w:p>
    <w:p w:rsidR="008D15A8" w:rsidRPr="00207B49" w:rsidRDefault="008D15A8" w:rsidP="00207B4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D15A8" w:rsidRPr="00207B49" w:rsidRDefault="008D15A8" w:rsidP="00207B49">
      <w:pPr>
        <w:spacing w:after="0"/>
        <w:jc w:val="both"/>
        <w:rPr>
          <w:rFonts w:ascii="Arial" w:hAnsi="Arial" w:cs="Arial"/>
          <w:color w:val="111111"/>
          <w:sz w:val="24"/>
          <w:szCs w:val="24"/>
          <w:lang w:eastAsia="ru-RU"/>
        </w:rPr>
      </w:pPr>
      <w:r w:rsidRPr="00207B49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2. Основные ценности</w:t>
      </w:r>
    </w:p>
    <w:p w:rsidR="008D15A8" w:rsidRPr="00207B49" w:rsidRDefault="008D15A8" w:rsidP="00207B49">
      <w:pPr>
        <w:spacing w:after="0"/>
        <w:jc w:val="both"/>
        <w:rPr>
          <w:rFonts w:ascii="Arial" w:hAnsi="Arial" w:cs="Arial"/>
          <w:color w:val="111111"/>
          <w:sz w:val="24"/>
          <w:szCs w:val="24"/>
          <w:lang w:eastAsia="ru-RU"/>
        </w:rPr>
      </w:pPr>
      <w:r w:rsidRPr="00207B49">
        <w:rPr>
          <w:rFonts w:ascii="Arial" w:hAnsi="Arial" w:cs="Arial"/>
          <w:color w:val="000000"/>
          <w:sz w:val="24"/>
          <w:szCs w:val="24"/>
          <w:lang w:eastAsia="ru-RU"/>
        </w:rPr>
        <w:t>Основу составляют три ведущих принципа: </w:t>
      </w:r>
      <w:r w:rsidRPr="00207B49">
        <w:rPr>
          <w:rFonts w:ascii="Arial" w:hAnsi="Arial" w:cs="Arial"/>
          <w:bCs/>
          <w:color w:val="000000"/>
          <w:sz w:val="24"/>
          <w:szCs w:val="24"/>
          <w:lang w:eastAsia="ru-RU"/>
        </w:rPr>
        <w:t>добросовестность, прозрачность, развитие.</w:t>
      </w:r>
    </w:p>
    <w:p w:rsidR="008D15A8" w:rsidRPr="00207B49" w:rsidRDefault="008D15A8" w:rsidP="00207B49">
      <w:pPr>
        <w:spacing w:after="0"/>
        <w:jc w:val="both"/>
        <w:rPr>
          <w:rFonts w:ascii="Arial" w:hAnsi="Arial" w:cs="Arial"/>
          <w:color w:val="111111"/>
          <w:sz w:val="24"/>
          <w:szCs w:val="24"/>
          <w:lang w:eastAsia="ru-RU"/>
        </w:rPr>
      </w:pPr>
      <w:r w:rsidRPr="00207B49">
        <w:rPr>
          <w:rFonts w:ascii="Arial" w:hAnsi="Arial" w:cs="Arial"/>
          <w:color w:val="000000"/>
          <w:sz w:val="24"/>
          <w:szCs w:val="24"/>
          <w:lang w:eastAsia="ru-RU"/>
        </w:rPr>
        <w:t xml:space="preserve">2.1. Добросовестность означает непреклонное следование требованиям закона и надлежащее выполнение обязательств, принимаемых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Предприятием</w:t>
      </w:r>
      <w:r w:rsidRPr="00207B49">
        <w:rPr>
          <w:rFonts w:ascii="Arial" w:hAnsi="Arial" w:cs="Arial"/>
          <w:color w:val="000000"/>
          <w:sz w:val="24"/>
          <w:szCs w:val="24"/>
          <w:lang w:eastAsia="ru-RU"/>
        </w:rPr>
        <w:t>. Главная цель – общекультурные, общечеловеческие, общегосударственные требования к деятельности работника.</w:t>
      </w:r>
    </w:p>
    <w:p w:rsidR="008D15A8" w:rsidRDefault="008D15A8" w:rsidP="00207B49">
      <w:pPr>
        <w:spacing w:after="0"/>
        <w:jc w:val="both"/>
        <w:rPr>
          <w:rFonts w:ascii="Arial" w:hAnsi="Arial" w:cs="Arial"/>
          <w:b/>
          <w:bCs/>
          <w:color w:val="111111"/>
          <w:sz w:val="24"/>
          <w:szCs w:val="24"/>
          <w:lang w:eastAsia="ru-RU"/>
        </w:rPr>
      </w:pPr>
      <w:r w:rsidRPr="00207B49">
        <w:rPr>
          <w:rFonts w:ascii="Arial" w:hAnsi="Arial" w:cs="Arial"/>
          <w:color w:val="000000"/>
          <w:sz w:val="24"/>
          <w:szCs w:val="24"/>
          <w:lang w:eastAsia="ru-RU"/>
        </w:rPr>
        <w:t xml:space="preserve">2.2. Прозрачность означает обеспечение доступности информации, раскрытие которой обязательно в соответствии с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действующим законодательством, а так</w:t>
      </w:r>
      <w:r w:rsidRPr="00207B49">
        <w:rPr>
          <w:rFonts w:ascii="Arial" w:hAnsi="Arial" w:cs="Arial"/>
          <w:color w:val="000000"/>
          <w:sz w:val="24"/>
          <w:szCs w:val="24"/>
          <w:lang w:eastAsia="ru-RU"/>
        </w:rPr>
        <w:t>же иных сведений, раскрываемых в интересах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деятельности Предприятия</w:t>
      </w:r>
      <w:r w:rsidRPr="00207B49">
        <w:rPr>
          <w:rFonts w:ascii="Arial" w:hAnsi="Arial" w:cs="Arial"/>
          <w:color w:val="000000"/>
          <w:sz w:val="24"/>
          <w:szCs w:val="24"/>
          <w:lang w:eastAsia="ru-RU"/>
        </w:rPr>
        <w:t>. Вся деятельность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Предприятия</w:t>
      </w:r>
      <w:r w:rsidRPr="00207B49">
        <w:rPr>
          <w:rFonts w:ascii="Arial" w:hAnsi="Arial" w:cs="Arial"/>
          <w:color w:val="000000"/>
          <w:sz w:val="24"/>
          <w:szCs w:val="24"/>
          <w:lang w:eastAsia="ru-RU"/>
        </w:rPr>
        <w:t xml:space="preserve">  осуществляется в соответствии со строго документированными процедурами, исполнения за надлежащим выполнением требований закона и внутренних локальных актов.</w:t>
      </w:r>
      <w:r w:rsidRPr="00207B49">
        <w:rPr>
          <w:rFonts w:ascii="Arial" w:hAnsi="Arial" w:cs="Arial"/>
          <w:b/>
          <w:bCs/>
          <w:color w:val="111111"/>
          <w:sz w:val="24"/>
          <w:szCs w:val="24"/>
          <w:lang w:eastAsia="ru-RU"/>
        </w:rPr>
        <w:t> </w:t>
      </w:r>
    </w:p>
    <w:p w:rsidR="008D15A8" w:rsidRDefault="008D15A8" w:rsidP="00207B49">
      <w:pPr>
        <w:spacing w:after="0"/>
        <w:jc w:val="both"/>
        <w:rPr>
          <w:rFonts w:ascii="Arial" w:hAnsi="Arial" w:cs="Arial"/>
          <w:b/>
          <w:bCs/>
          <w:color w:val="111111"/>
          <w:sz w:val="24"/>
          <w:szCs w:val="24"/>
          <w:lang w:eastAsia="ru-RU"/>
        </w:rPr>
      </w:pPr>
    </w:p>
    <w:p w:rsidR="008D15A8" w:rsidRPr="00483DF7" w:rsidRDefault="008D15A8" w:rsidP="00483DF7">
      <w:pPr>
        <w:spacing w:after="0"/>
        <w:jc w:val="both"/>
        <w:rPr>
          <w:rFonts w:ascii="Arial" w:hAnsi="Arial" w:cs="Arial"/>
          <w:b/>
          <w:color w:val="111111"/>
          <w:sz w:val="24"/>
          <w:szCs w:val="24"/>
          <w:lang w:eastAsia="ru-RU"/>
        </w:rPr>
      </w:pPr>
      <w:r w:rsidRPr="00483DF7">
        <w:rPr>
          <w:rFonts w:ascii="Arial" w:hAnsi="Arial" w:cs="Arial"/>
          <w:b/>
          <w:sz w:val="24"/>
          <w:szCs w:val="24"/>
          <w:lang w:eastAsia="ru-RU"/>
        </w:rPr>
        <w:t>3. Законность и противодействие коррупции</w:t>
      </w:r>
    </w:p>
    <w:p w:rsidR="008D15A8" w:rsidRDefault="008D15A8" w:rsidP="00483DF7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483DF7">
        <w:rPr>
          <w:rFonts w:ascii="Arial" w:hAnsi="Arial" w:cs="Arial"/>
          <w:sz w:val="24"/>
          <w:szCs w:val="24"/>
          <w:lang w:eastAsia="ru-RU"/>
        </w:rPr>
        <w:t>Приоритетом в деятельности</w:t>
      </w:r>
      <w:r w:rsidRPr="00483DF7">
        <w:rPr>
          <w:rFonts w:ascii="Arial" w:hAnsi="Arial" w:cs="Arial"/>
          <w:color w:val="111111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Предприятия</w:t>
      </w:r>
      <w:r w:rsidRPr="00483DF7">
        <w:rPr>
          <w:rFonts w:ascii="Arial" w:hAnsi="Arial" w:cs="Arial"/>
          <w:color w:val="111111"/>
          <w:sz w:val="24"/>
          <w:szCs w:val="24"/>
          <w:lang w:eastAsia="ru-RU"/>
        </w:rPr>
        <w:t xml:space="preserve"> </w:t>
      </w:r>
      <w:r w:rsidRPr="00483DF7">
        <w:rPr>
          <w:rFonts w:ascii="Arial" w:hAnsi="Arial" w:cs="Arial"/>
          <w:sz w:val="24"/>
          <w:szCs w:val="24"/>
          <w:lang w:eastAsia="ru-RU"/>
        </w:rPr>
        <w:t xml:space="preserve"> является строгое соблюдение закона, подзаконных актов, муниципальных правовых актов, инструкций, которые служат основой для осуществления всех рабочих процессов в коллективе, центральным ориентиром при планировании деятельности и формировании стратегии его развития.</w:t>
      </w:r>
    </w:p>
    <w:p w:rsidR="008D15A8" w:rsidRPr="00075743" w:rsidRDefault="008D15A8" w:rsidP="00075743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075743">
        <w:rPr>
          <w:rFonts w:ascii="Arial" w:hAnsi="Arial" w:cs="Arial"/>
          <w:sz w:val="24"/>
          <w:szCs w:val="24"/>
          <w:lang w:eastAsia="ru-RU"/>
        </w:rPr>
        <w:t>3.1. Общие требования к взаимодействию с третьими лицами</w:t>
      </w:r>
    </w:p>
    <w:p w:rsidR="008D15A8" w:rsidRPr="00075743" w:rsidRDefault="008D15A8" w:rsidP="00075743">
      <w:pPr>
        <w:spacing w:after="0"/>
        <w:jc w:val="both"/>
        <w:rPr>
          <w:rFonts w:ascii="Arial" w:hAnsi="Arial" w:cs="Arial"/>
          <w:color w:val="111111"/>
          <w:sz w:val="24"/>
          <w:szCs w:val="24"/>
          <w:lang w:eastAsia="ru-RU"/>
        </w:rPr>
      </w:pPr>
      <w:r w:rsidRPr="00075743">
        <w:rPr>
          <w:rFonts w:ascii="Arial" w:hAnsi="Arial" w:cs="Arial"/>
          <w:sz w:val="24"/>
          <w:szCs w:val="24"/>
          <w:lang w:eastAsia="ru-RU"/>
        </w:rPr>
        <w:t>Важнейшей мерой по поддержанию безупречной репутации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Предприятия</w:t>
      </w:r>
      <w:r w:rsidRPr="00075743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75743">
        <w:rPr>
          <w:rFonts w:ascii="Arial" w:hAnsi="Arial" w:cs="Arial"/>
          <w:sz w:val="24"/>
          <w:szCs w:val="24"/>
          <w:lang w:eastAsia="ru-RU"/>
        </w:rPr>
        <w:t xml:space="preserve">является ответственное и 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обеспечивающей реализацию уставных видов деятельности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Предприятия</w:t>
      </w:r>
      <w:r w:rsidRPr="00075743">
        <w:rPr>
          <w:rFonts w:ascii="Arial" w:hAnsi="Arial" w:cs="Arial"/>
          <w:sz w:val="24"/>
          <w:szCs w:val="24"/>
          <w:lang w:eastAsia="ru-RU"/>
        </w:rPr>
        <w:t xml:space="preserve"> . Они не регламентируют частную жизнь работника, не ограничивают его права и свободы, а лишь определяет нравственную сторону его деятельности, устанавливает, четкие этические нормы служебного поведения.</w:t>
      </w:r>
    </w:p>
    <w:p w:rsidR="008D15A8" w:rsidRPr="00075743" w:rsidRDefault="008D15A8" w:rsidP="00075743">
      <w:pPr>
        <w:spacing w:after="0"/>
        <w:jc w:val="both"/>
        <w:rPr>
          <w:rFonts w:ascii="Arial" w:hAnsi="Arial" w:cs="Arial"/>
          <w:color w:val="111111"/>
          <w:sz w:val="24"/>
          <w:szCs w:val="24"/>
          <w:lang w:eastAsia="ru-RU"/>
        </w:rPr>
      </w:pPr>
      <w:r w:rsidRPr="00075743">
        <w:rPr>
          <w:rFonts w:ascii="Arial" w:hAnsi="Arial" w:cs="Arial"/>
          <w:sz w:val="24"/>
          <w:szCs w:val="24"/>
          <w:lang w:eastAsia="ru-RU"/>
        </w:rPr>
        <w:t>Любые отношения</w:t>
      </w:r>
      <w:r>
        <w:rPr>
          <w:rFonts w:ascii="Arial" w:hAnsi="Arial" w:cs="Arial"/>
          <w:sz w:val="24"/>
          <w:szCs w:val="24"/>
          <w:lang w:eastAsia="ru-RU"/>
        </w:rPr>
        <w:t xml:space="preserve"> на </w:t>
      </w:r>
      <w:r w:rsidRPr="00075743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Предприятии</w:t>
      </w:r>
      <w:r w:rsidRPr="00075743">
        <w:rPr>
          <w:rFonts w:ascii="Arial" w:hAnsi="Arial" w:cs="Arial"/>
          <w:color w:val="111111"/>
          <w:sz w:val="24"/>
          <w:szCs w:val="24"/>
          <w:lang w:eastAsia="ru-RU"/>
        </w:rPr>
        <w:t xml:space="preserve"> </w:t>
      </w:r>
      <w:r w:rsidRPr="00075743">
        <w:rPr>
          <w:rFonts w:ascii="Arial" w:hAnsi="Arial" w:cs="Arial"/>
          <w:sz w:val="24"/>
          <w:szCs w:val="24"/>
          <w:lang w:eastAsia="ru-RU"/>
        </w:rPr>
        <w:t>основываются на открытости, признании взаимных интересов и неукоснительном следовании требованиям закона. Ответственн</w:t>
      </w:r>
      <w:r>
        <w:rPr>
          <w:rFonts w:ascii="Arial" w:hAnsi="Arial" w:cs="Arial"/>
          <w:sz w:val="24"/>
          <w:szCs w:val="24"/>
          <w:lang w:eastAsia="ru-RU"/>
        </w:rPr>
        <w:t>ое лицо</w:t>
      </w:r>
      <w:r w:rsidRPr="00075743">
        <w:rPr>
          <w:rFonts w:ascii="Arial" w:hAnsi="Arial" w:cs="Arial"/>
          <w:sz w:val="24"/>
          <w:szCs w:val="24"/>
          <w:lang w:eastAsia="ru-RU"/>
        </w:rPr>
        <w:t xml:space="preserve"> за организацию работы по профилактике коррупционных и иных правонарушений </w:t>
      </w:r>
      <w:r>
        <w:rPr>
          <w:rFonts w:ascii="Arial" w:hAnsi="Arial" w:cs="Arial"/>
          <w:sz w:val="24"/>
          <w:szCs w:val="24"/>
          <w:lang w:eastAsia="ru-RU"/>
        </w:rPr>
        <w:t xml:space="preserve"> на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Предприятии</w:t>
      </w:r>
      <w:r w:rsidRPr="00075743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75743">
        <w:rPr>
          <w:rFonts w:ascii="Arial" w:hAnsi="Arial" w:cs="Arial"/>
          <w:sz w:val="24"/>
          <w:szCs w:val="24"/>
          <w:lang w:eastAsia="ru-RU"/>
        </w:rPr>
        <w:t>уполномочен</w:t>
      </w:r>
      <w:r>
        <w:rPr>
          <w:rFonts w:ascii="Arial" w:hAnsi="Arial" w:cs="Arial"/>
          <w:sz w:val="24"/>
          <w:szCs w:val="24"/>
          <w:lang w:eastAsia="ru-RU"/>
        </w:rPr>
        <w:t>о</w:t>
      </w:r>
      <w:r w:rsidRPr="00075743">
        <w:rPr>
          <w:rFonts w:ascii="Arial" w:hAnsi="Arial" w:cs="Arial"/>
          <w:sz w:val="24"/>
          <w:szCs w:val="24"/>
          <w:lang w:eastAsia="ru-RU"/>
        </w:rPr>
        <w:t xml:space="preserve"> следить за соблюдением всех требований, применимых к взаимодействиям с коллективом, потребителями.</w:t>
      </w:r>
    </w:p>
    <w:p w:rsidR="008D15A8" w:rsidRPr="00075743" w:rsidRDefault="008D15A8" w:rsidP="00075743">
      <w:pPr>
        <w:spacing w:after="0"/>
        <w:jc w:val="both"/>
        <w:rPr>
          <w:rFonts w:ascii="Arial" w:hAnsi="Arial" w:cs="Arial"/>
          <w:color w:val="111111"/>
          <w:sz w:val="24"/>
          <w:szCs w:val="24"/>
          <w:lang w:eastAsia="ru-RU"/>
        </w:rPr>
      </w:pPr>
      <w:r w:rsidRPr="00075743">
        <w:rPr>
          <w:rFonts w:ascii="Arial" w:hAnsi="Arial" w:cs="Arial"/>
          <w:sz w:val="24"/>
          <w:szCs w:val="24"/>
          <w:lang w:eastAsia="ru-RU"/>
        </w:rPr>
        <w:t>3</w:t>
      </w:r>
      <w:r>
        <w:rPr>
          <w:rFonts w:ascii="Arial" w:hAnsi="Arial" w:cs="Arial"/>
          <w:sz w:val="24"/>
          <w:szCs w:val="24"/>
          <w:lang w:eastAsia="ru-RU"/>
        </w:rPr>
        <w:t>.2. Отношения с поставщиками</w:t>
      </w:r>
    </w:p>
    <w:p w:rsidR="008D15A8" w:rsidRPr="00075743" w:rsidRDefault="008D15A8" w:rsidP="00075743">
      <w:pPr>
        <w:spacing w:after="0"/>
        <w:jc w:val="both"/>
        <w:rPr>
          <w:rFonts w:ascii="Arial" w:hAnsi="Arial" w:cs="Arial"/>
          <w:color w:val="111111"/>
          <w:sz w:val="24"/>
          <w:szCs w:val="24"/>
          <w:lang w:eastAsia="ru-RU"/>
        </w:rPr>
      </w:pPr>
      <w:r w:rsidRPr="00075743">
        <w:rPr>
          <w:rFonts w:ascii="Arial" w:hAnsi="Arial" w:cs="Arial"/>
          <w:sz w:val="24"/>
          <w:szCs w:val="24"/>
          <w:lang w:eastAsia="ru-RU"/>
        </w:rPr>
        <w:t xml:space="preserve">В целях обеспечения интересов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Предприятия</w:t>
      </w:r>
      <w:r w:rsidRPr="00075743">
        <w:rPr>
          <w:rFonts w:ascii="Arial" w:hAnsi="Arial" w:cs="Arial"/>
          <w:sz w:val="24"/>
          <w:szCs w:val="24"/>
          <w:lang w:eastAsia="ru-RU"/>
        </w:rPr>
        <w:t xml:space="preserve">  необходимо тщательно производить отбор поставщиков товаров, работ и услуг. Процедуры такого отбора строго документировать и осуществлять ответственными  лицами на основании принципов разумности, добросовестности, ответственности и надлежащей заботливости.</w:t>
      </w:r>
    </w:p>
    <w:p w:rsidR="008D15A8" w:rsidRPr="00075743" w:rsidRDefault="008D15A8" w:rsidP="00D154FB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075743">
        <w:rPr>
          <w:rFonts w:ascii="Arial" w:hAnsi="Arial" w:cs="Arial"/>
          <w:sz w:val="24"/>
          <w:szCs w:val="24"/>
          <w:lang w:eastAsia="ru-RU"/>
        </w:rPr>
        <w:t>Принципиальный подход, который используется во взаимодействии с поставщиками, – размещение заказов   осуществлять в полном соответствии с требованиями законодательства.</w:t>
      </w:r>
    </w:p>
    <w:p w:rsidR="008D15A8" w:rsidRPr="00D154FB" w:rsidRDefault="008D15A8" w:rsidP="00DA79DD">
      <w:pPr>
        <w:spacing w:after="0"/>
        <w:jc w:val="both"/>
        <w:rPr>
          <w:rFonts w:ascii="Arial" w:hAnsi="Arial" w:cs="Arial"/>
          <w:color w:val="111111"/>
          <w:sz w:val="24"/>
          <w:szCs w:val="24"/>
          <w:lang w:eastAsia="ru-RU"/>
        </w:rPr>
      </w:pPr>
      <w:r w:rsidRPr="00D154FB">
        <w:rPr>
          <w:rFonts w:ascii="Arial" w:hAnsi="Arial" w:cs="Arial"/>
          <w:sz w:val="24"/>
          <w:szCs w:val="24"/>
          <w:lang w:eastAsia="ru-RU"/>
        </w:rPr>
        <w:t>3.3. Отношения с потребителями</w:t>
      </w:r>
    </w:p>
    <w:p w:rsidR="008D15A8" w:rsidRPr="00D154FB" w:rsidRDefault="008D15A8" w:rsidP="00DA79DD">
      <w:pPr>
        <w:spacing w:after="0"/>
        <w:jc w:val="both"/>
        <w:rPr>
          <w:rFonts w:ascii="Arial" w:hAnsi="Arial" w:cs="Arial"/>
          <w:color w:val="111111"/>
          <w:sz w:val="24"/>
          <w:szCs w:val="24"/>
          <w:lang w:eastAsia="ru-RU"/>
        </w:rPr>
      </w:pPr>
      <w:r w:rsidRPr="00D154FB">
        <w:rPr>
          <w:rFonts w:ascii="Arial" w:hAnsi="Arial" w:cs="Arial"/>
          <w:b/>
          <w:color w:val="111111"/>
          <w:sz w:val="24"/>
          <w:szCs w:val="24"/>
          <w:lang w:eastAsia="ru-RU"/>
        </w:rPr>
        <w:t> </w:t>
      </w:r>
      <w:r w:rsidRPr="00D154FB">
        <w:rPr>
          <w:rFonts w:ascii="Arial" w:hAnsi="Arial" w:cs="Arial"/>
          <w:sz w:val="24"/>
          <w:szCs w:val="24"/>
          <w:lang w:eastAsia="ru-RU"/>
        </w:rPr>
        <w:t xml:space="preserve">Добросовестное исполнение обязательств и постоянное улучшение качества услуг, предоставляемых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Предприятием</w:t>
      </w:r>
      <w:r w:rsidRPr="00D154FB">
        <w:rPr>
          <w:rFonts w:ascii="Arial" w:hAnsi="Arial" w:cs="Arial"/>
          <w:sz w:val="24"/>
          <w:szCs w:val="24"/>
          <w:lang w:eastAsia="ru-RU"/>
        </w:rPr>
        <w:t xml:space="preserve">, являются  главными приоритетами в деятельности </w:t>
      </w:r>
      <w:r w:rsidRPr="000B1F28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Предприятия.</w:t>
      </w:r>
    </w:p>
    <w:p w:rsidR="008D15A8" w:rsidRPr="00D154FB" w:rsidRDefault="008D15A8" w:rsidP="00DA79DD">
      <w:pPr>
        <w:spacing w:after="0"/>
        <w:jc w:val="both"/>
        <w:rPr>
          <w:rFonts w:ascii="Arial" w:hAnsi="Arial" w:cs="Arial"/>
          <w:color w:val="111111"/>
          <w:sz w:val="24"/>
          <w:szCs w:val="24"/>
          <w:lang w:eastAsia="ru-RU"/>
        </w:rPr>
      </w:pPr>
      <w:r w:rsidRPr="00D154FB">
        <w:rPr>
          <w:rFonts w:ascii="Arial" w:hAnsi="Arial" w:cs="Arial"/>
          <w:sz w:val="24"/>
          <w:szCs w:val="24"/>
          <w:lang w:eastAsia="ru-RU"/>
        </w:rPr>
        <w:t xml:space="preserve">В отношениях не допускать использование любых неправомерных способов прямо или косвенно воздействовать на потребителей услуг 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Предприятия</w:t>
      </w:r>
      <w:r w:rsidRPr="00D154FB">
        <w:rPr>
          <w:rFonts w:ascii="Arial" w:hAnsi="Arial" w:cs="Arial"/>
          <w:sz w:val="24"/>
          <w:szCs w:val="24"/>
          <w:lang w:eastAsia="ru-RU"/>
        </w:rPr>
        <w:t xml:space="preserve"> с целью получения иной незаконной выгоды.</w:t>
      </w:r>
    </w:p>
    <w:p w:rsidR="008D15A8" w:rsidRPr="00D154FB" w:rsidRDefault="008D15A8" w:rsidP="00DA79DD">
      <w:pPr>
        <w:spacing w:after="0"/>
        <w:jc w:val="both"/>
        <w:rPr>
          <w:rFonts w:ascii="Arial" w:hAnsi="Arial" w:cs="Arial"/>
          <w:color w:val="111111"/>
          <w:sz w:val="24"/>
          <w:szCs w:val="24"/>
          <w:lang w:eastAsia="ru-RU"/>
        </w:rPr>
      </w:pPr>
      <w:r w:rsidRPr="00D154FB">
        <w:rPr>
          <w:rFonts w:ascii="Arial" w:hAnsi="Arial" w:cs="Arial"/>
          <w:sz w:val="24"/>
          <w:szCs w:val="24"/>
          <w:lang w:eastAsia="ru-RU"/>
        </w:rPr>
        <w:t xml:space="preserve">Не допускать </w:t>
      </w:r>
      <w:r>
        <w:rPr>
          <w:rFonts w:ascii="Arial" w:hAnsi="Arial" w:cs="Arial"/>
          <w:sz w:val="24"/>
          <w:szCs w:val="24"/>
          <w:lang w:eastAsia="ru-RU"/>
        </w:rPr>
        <w:t xml:space="preserve">на </w:t>
      </w:r>
      <w:r w:rsidRPr="00D154FB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Предприятии </w:t>
      </w:r>
      <w:r w:rsidRPr="00D154FB">
        <w:rPr>
          <w:rFonts w:ascii="Arial" w:hAnsi="Arial" w:cs="Arial"/>
          <w:sz w:val="24"/>
          <w:szCs w:val="24"/>
          <w:lang w:eastAsia="ru-RU"/>
        </w:rPr>
        <w:t>любые формы коррупции, в своей деятельности строго выполнять требования законодательства и правовых актов о противодействии коррупции.</w:t>
      </w:r>
    </w:p>
    <w:p w:rsidR="008D15A8" w:rsidRDefault="008D15A8" w:rsidP="00DA79DD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D154FB">
        <w:rPr>
          <w:rFonts w:ascii="Arial" w:hAnsi="Arial" w:cs="Arial"/>
          <w:sz w:val="24"/>
          <w:szCs w:val="24"/>
          <w:lang w:eastAsia="ru-RU"/>
        </w:rPr>
        <w:t>Не допускать обеспечение любого рода привилегиями, вручение подарков или иных подношений в любой форме, с целью понуждения их к выполнению возложенных на них функций, использования ими своих полномочий.</w:t>
      </w:r>
    </w:p>
    <w:p w:rsidR="008D15A8" w:rsidRDefault="008D15A8" w:rsidP="00DA79DD">
      <w:pPr>
        <w:spacing w:after="0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DA79DD">
        <w:rPr>
          <w:rFonts w:ascii="Arial" w:hAnsi="Arial" w:cs="Arial"/>
          <w:bCs/>
          <w:color w:val="000000"/>
          <w:sz w:val="24"/>
          <w:szCs w:val="24"/>
          <w:lang w:eastAsia="ru-RU"/>
        </w:rPr>
        <w:t>3.4. Общие требования к обращению с подарками</w:t>
      </w:r>
    </w:p>
    <w:p w:rsidR="008D15A8" w:rsidRDefault="008D15A8" w:rsidP="00DA79DD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DA79DD">
        <w:rPr>
          <w:rFonts w:ascii="Arial" w:hAnsi="Arial" w:cs="Arial"/>
          <w:sz w:val="24"/>
          <w:szCs w:val="24"/>
          <w:lang w:eastAsia="ru-RU"/>
        </w:rPr>
        <w:t xml:space="preserve">Работникам 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Предприятия</w:t>
      </w:r>
      <w:r w:rsidRPr="00DA79DD">
        <w:rPr>
          <w:rFonts w:ascii="Arial" w:hAnsi="Arial" w:cs="Arial"/>
          <w:sz w:val="24"/>
          <w:szCs w:val="24"/>
          <w:lang w:eastAsia="ru-RU"/>
        </w:rPr>
        <w:t xml:space="preserve"> строго запрещается </w:t>
      </w:r>
      <w:r>
        <w:rPr>
          <w:rFonts w:ascii="Arial" w:hAnsi="Arial" w:cs="Arial"/>
          <w:bCs/>
          <w:sz w:val="24"/>
          <w:szCs w:val="24"/>
          <w:lang w:eastAsia="ru-RU"/>
        </w:rPr>
        <w:t>принимать подарки</w:t>
      </w:r>
      <w:r w:rsidRPr="00DA79DD">
        <w:rPr>
          <w:rFonts w:ascii="Arial" w:hAnsi="Arial" w:cs="Arial"/>
          <w:sz w:val="24"/>
          <w:szCs w:val="24"/>
          <w:lang w:eastAsia="ru-RU"/>
        </w:rPr>
        <w:t>, если это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обязательств.</w:t>
      </w:r>
    </w:p>
    <w:p w:rsidR="008D15A8" w:rsidRPr="00DA79DD" w:rsidRDefault="008D15A8" w:rsidP="00DA79DD">
      <w:pPr>
        <w:spacing w:after="0"/>
        <w:jc w:val="both"/>
        <w:rPr>
          <w:rFonts w:ascii="Arial" w:hAnsi="Arial" w:cs="Arial"/>
          <w:b/>
          <w:color w:val="111111"/>
          <w:sz w:val="24"/>
          <w:szCs w:val="24"/>
          <w:lang w:eastAsia="ru-RU"/>
        </w:rPr>
      </w:pPr>
      <w:r w:rsidRPr="00DA79DD">
        <w:rPr>
          <w:rFonts w:ascii="Arial" w:hAnsi="Arial" w:cs="Arial"/>
          <w:b/>
          <w:sz w:val="24"/>
          <w:szCs w:val="24"/>
          <w:lang w:eastAsia="ru-RU"/>
        </w:rPr>
        <w:t>4. Недопущение конфликта интересов</w:t>
      </w:r>
    </w:p>
    <w:p w:rsidR="008D15A8" w:rsidRDefault="008D15A8" w:rsidP="00DA79DD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DA79DD">
        <w:rPr>
          <w:rFonts w:ascii="Arial" w:hAnsi="Arial" w:cs="Arial"/>
          <w:sz w:val="24"/>
          <w:szCs w:val="24"/>
          <w:lang w:eastAsia="ru-RU"/>
        </w:rPr>
        <w:t>Прикладывать все усилия, чтобы в своей деятельности учитывать интересы каждого работника. Развитие потенциала  сотрудников является ключевой задачей руководства. Руководство обязано  не допус</w:t>
      </w:r>
      <w:r>
        <w:rPr>
          <w:rFonts w:ascii="Arial" w:hAnsi="Arial" w:cs="Arial"/>
          <w:sz w:val="24"/>
          <w:szCs w:val="24"/>
          <w:lang w:eastAsia="ru-RU"/>
        </w:rPr>
        <w:t>кать</w:t>
      </w:r>
      <w:r w:rsidRPr="00DA79DD">
        <w:rPr>
          <w:rFonts w:ascii="Arial" w:hAnsi="Arial" w:cs="Arial"/>
          <w:sz w:val="24"/>
          <w:szCs w:val="24"/>
          <w:lang w:eastAsia="ru-RU"/>
        </w:rPr>
        <w:t xml:space="preserve"> конфликта интересов – положения, в котором личные интересы работника противоречили бы интересам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8D15A8" w:rsidRDefault="008D15A8" w:rsidP="00DA79DD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Предприятия.</w:t>
      </w:r>
    </w:p>
    <w:p w:rsidR="008D15A8" w:rsidRPr="00DA79DD" w:rsidRDefault="008D15A8" w:rsidP="00DA79DD">
      <w:pPr>
        <w:spacing w:after="0"/>
        <w:rPr>
          <w:rFonts w:ascii="Arial" w:hAnsi="Arial" w:cs="Arial"/>
          <w:b/>
          <w:color w:val="111111"/>
          <w:sz w:val="24"/>
          <w:szCs w:val="24"/>
          <w:lang w:eastAsia="ru-RU"/>
        </w:rPr>
      </w:pPr>
      <w:r w:rsidRPr="00DA79DD">
        <w:rPr>
          <w:rFonts w:ascii="Arial" w:hAnsi="Arial" w:cs="Arial"/>
          <w:b/>
          <w:sz w:val="24"/>
          <w:szCs w:val="24"/>
          <w:lang w:eastAsia="ru-RU"/>
        </w:rPr>
        <w:t>5. Конфиденциальность</w:t>
      </w:r>
    </w:p>
    <w:p w:rsidR="008D15A8" w:rsidRPr="00DA79DD" w:rsidRDefault="008D15A8" w:rsidP="00DA79D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DA79DD">
        <w:rPr>
          <w:rFonts w:ascii="Arial" w:hAnsi="Arial" w:cs="Arial"/>
          <w:sz w:val="24"/>
          <w:szCs w:val="24"/>
        </w:rPr>
        <w:t xml:space="preserve">.1.Работникам </w:t>
      </w:r>
      <w:r>
        <w:rPr>
          <w:rFonts w:ascii="Arial" w:hAnsi="Arial" w:cs="Arial"/>
          <w:sz w:val="24"/>
          <w:szCs w:val="24"/>
        </w:rPr>
        <w:t xml:space="preserve"> </w:t>
      </w:r>
      <w:r w:rsidRPr="00DA79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Предприятия</w:t>
      </w:r>
      <w:r w:rsidRPr="00DA79DD">
        <w:rPr>
          <w:rFonts w:ascii="Arial" w:hAnsi="Arial" w:cs="Arial"/>
          <w:sz w:val="24"/>
          <w:szCs w:val="24"/>
        </w:rPr>
        <w:t xml:space="preserve"> запрещается сообщать третьим лицам сведения, полученные ими при осуществлении своей деятельности, за исключением случаев, когда такие сведения публично раскрыты самим</w:t>
      </w:r>
      <w:r w:rsidRPr="0066383A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Предприятием</w:t>
      </w:r>
      <w:r w:rsidRPr="00DA79DD">
        <w:rPr>
          <w:rFonts w:ascii="Arial" w:hAnsi="Arial" w:cs="Arial"/>
          <w:sz w:val="24"/>
          <w:szCs w:val="24"/>
        </w:rPr>
        <w:t xml:space="preserve"> .</w:t>
      </w:r>
    </w:p>
    <w:p w:rsidR="008D15A8" w:rsidRDefault="008D15A8" w:rsidP="00EB5300">
      <w:pPr>
        <w:spacing w:after="0"/>
        <w:jc w:val="both"/>
        <w:rPr>
          <w:rStyle w:val="Strong"/>
          <w:rFonts w:ascii="Arial" w:hAnsi="Arial" w:cs="Arial"/>
          <w:color w:val="555555"/>
        </w:rPr>
      </w:pPr>
      <w:r w:rsidRPr="00DA79DD">
        <w:rPr>
          <w:rFonts w:ascii="Arial" w:hAnsi="Arial" w:cs="Arial"/>
          <w:sz w:val="24"/>
          <w:szCs w:val="24"/>
        </w:rPr>
        <w:t>6.2.</w:t>
      </w:r>
      <w:r>
        <w:rPr>
          <w:rFonts w:ascii="Arial" w:hAnsi="Arial" w:cs="Arial"/>
          <w:sz w:val="24"/>
          <w:szCs w:val="24"/>
        </w:rPr>
        <w:t>Передача информации внутри</w:t>
      </w:r>
      <w:r w:rsidRPr="0066383A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Предприятия</w:t>
      </w:r>
      <w:r>
        <w:rPr>
          <w:rFonts w:ascii="Arial" w:hAnsi="Arial" w:cs="Arial"/>
          <w:sz w:val="24"/>
          <w:szCs w:val="24"/>
        </w:rPr>
        <w:t xml:space="preserve">  </w:t>
      </w:r>
      <w:r w:rsidRPr="00DA79DD">
        <w:rPr>
          <w:rFonts w:ascii="Arial" w:hAnsi="Arial" w:cs="Arial"/>
          <w:sz w:val="24"/>
          <w:szCs w:val="24"/>
        </w:rPr>
        <w:t xml:space="preserve"> осуществляется в соответствии с процедурами, установленными внутренними документами.</w:t>
      </w:r>
    </w:p>
    <w:sectPr w:rsidR="008D15A8" w:rsidSect="00A1740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77F3"/>
    <w:rsid w:val="0006480E"/>
    <w:rsid w:val="00075743"/>
    <w:rsid w:val="000B1F28"/>
    <w:rsid w:val="00207B49"/>
    <w:rsid w:val="00427971"/>
    <w:rsid w:val="00483DF7"/>
    <w:rsid w:val="00544EFB"/>
    <w:rsid w:val="0066383A"/>
    <w:rsid w:val="00834345"/>
    <w:rsid w:val="008A03DA"/>
    <w:rsid w:val="008C6CC1"/>
    <w:rsid w:val="008D15A8"/>
    <w:rsid w:val="009D5AFC"/>
    <w:rsid w:val="00A1740D"/>
    <w:rsid w:val="00B57F4F"/>
    <w:rsid w:val="00D154FB"/>
    <w:rsid w:val="00DA79DD"/>
    <w:rsid w:val="00DE55CC"/>
    <w:rsid w:val="00EB5300"/>
    <w:rsid w:val="00EE60B2"/>
    <w:rsid w:val="00F277F3"/>
    <w:rsid w:val="00F36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97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174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A1740D"/>
    <w:rPr>
      <w:rFonts w:cs="Times New Roman"/>
      <w:b/>
      <w:bCs/>
    </w:rPr>
  </w:style>
  <w:style w:type="paragraph" w:styleId="NoSpacing">
    <w:name w:val="No Spacing"/>
    <w:uiPriority w:val="99"/>
    <w:qFormat/>
    <w:rsid w:val="00A1740D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39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3</Pages>
  <Words>916</Words>
  <Characters>5226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User</cp:lastModifiedBy>
  <cp:revision>5</cp:revision>
  <cp:lastPrinted>2019-04-23T06:12:00Z</cp:lastPrinted>
  <dcterms:created xsi:type="dcterms:W3CDTF">2019-04-23T05:22:00Z</dcterms:created>
  <dcterms:modified xsi:type="dcterms:W3CDTF">2019-04-29T07:19:00Z</dcterms:modified>
</cp:coreProperties>
</file>