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D9" w:rsidRDefault="00A065D9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A065D9" w:rsidRDefault="00A065D9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СОВЕТ ДЕПУТАТОВ</w:t>
      </w:r>
    </w:p>
    <w:p w:rsidR="00A065D9" w:rsidRDefault="00A065D9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МУНИЦИПАЛЬНОГО ОБРАЗОВАНИЯ</w:t>
      </w:r>
    </w:p>
    <w:p w:rsidR="00A065D9" w:rsidRDefault="00A065D9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ШАПОШНИКОВСКИЙ СЕЛЬСОВЕТ</w:t>
      </w:r>
    </w:p>
    <w:p w:rsidR="00A065D9" w:rsidRDefault="00A065D9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ПЕРВОМАЙСКОГО РАЙОНА</w:t>
      </w:r>
    </w:p>
    <w:p w:rsidR="00A065D9" w:rsidRDefault="00A065D9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ОРЕНБУРГСКОЙ ОБЛАСТИ</w:t>
      </w:r>
    </w:p>
    <w:p w:rsidR="00A065D9" w:rsidRDefault="00A065D9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Третий созыв</w:t>
      </w:r>
    </w:p>
    <w:p w:rsidR="00A065D9" w:rsidRDefault="00A065D9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26FBC" w:rsidRDefault="00F26FBC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F26FBC" w:rsidRPr="00DE50DE" w:rsidRDefault="00F26FBC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26FBC" w:rsidRPr="00DE50DE" w:rsidRDefault="00F26FBC" w:rsidP="00F26FBC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___03.</w:t>
      </w:r>
      <w:r w:rsidRPr="00DE50DE">
        <w:rPr>
          <w:rFonts w:ascii="Arial" w:hAnsi="Arial"/>
          <w:b/>
          <w:bCs/>
          <w:sz w:val="32"/>
          <w:szCs w:val="32"/>
        </w:rPr>
        <w:t>201</w:t>
      </w:r>
      <w:r>
        <w:rPr>
          <w:rFonts w:ascii="Arial" w:hAnsi="Arial"/>
          <w:b/>
          <w:bCs/>
          <w:sz w:val="32"/>
          <w:szCs w:val="32"/>
        </w:rPr>
        <w:t>9</w:t>
      </w:r>
      <w:r w:rsidR="00A065D9">
        <w:rPr>
          <w:rFonts w:ascii="Arial" w:hAnsi="Arial"/>
          <w:b/>
          <w:bCs/>
          <w:sz w:val="32"/>
          <w:szCs w:val="32"/>
        </w:rPr>
        <w:t xml:space="preserve">            </w:t>
      </w:r>
      <w:r>
        <w:rPr>
          <w:rFonts w:ascii="Arial" w:hAnsi="Arial"/>
          <w:b/>
          <w:bCs/>
          <w:sz w:val="32"/>
          <w:szCs w:val="32"/>
        </w:rPr>
        <w:t>№___</w:t>
      </w:r>
    </w:p>
    <w:p w:rsidR="00F26FBC" w:rsidRDefault="00F26FBC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26FBC" w:rsidRPr="000404C9" w:rsidRDefault="00F26FBC" w:rsidP="00F26FBC">
      <w:pPr>
        <w:ind w:hanging="1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proofErr w:type="spellStart"/>
      <w:r w:rsidR="00A065D9">
        <w:rPr>
          <w:rFonts w:ascii="Arial" w:hAnsi="Arial" w:cs="Arial"/>
          <w:b/>
          <w:sz w:val="32"/>
          <w:szCs w:val="32"/>
        </w:rPr>
        <w:t>Шапошниковский</w:t>
      </w:r>
      <w:proofErr w:type="spellEnd"/>
      <w:r w:rsidR="00A065D9">
        <w:rPr>
          <w:rFonts w:ascii="Arial" w:hAnsi="Arial" w:cs="Arial"/>
          <w:b/>
          <w:sz w:val="32"/>
          <w:szCs w:val="32"/>
        </w:rPr>
        <w:t xml:space="preserve"> 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7F292F">
        <w:rPr>
          <w:rFonts w:ascii="Arial" w:hAnsi="Arial" w:cs="Arial"/>
          <w:b/>
          <w:sz w:val="32"/>
          <w:szCs w:val="32"/>
        </w:rPr>
        <w:t>26.12.</w:t>
      </w:r>
      <w:r>
        <w:rPr>
          <w:rFonts w:ascii="Arial" w:hAnsi="Arial" w:cs="Arial"/>
          <w:b/>
          <w:sz w:val="32"/>
          <w:szCs w:val="32"/>
        </w:rPr>
        <w:t>2016</w:t>
      </w:r>
      <w:r w:rsidRPr="000404C9">
        <w:rPr>
          <w:rFonts w:ascii="Arial" w:hAnsi="Arial" w:cs="Arial"/>
          <w:b/>
          <w:sz w:val="32"/>
          <w:szCs w:val="32"/>
        </w:rPr>
        <w:t xml:space="preserve"> №</w:t>
      </w:r>
      <w:r w:rsidR="007F292F">
        <w:rPr>
          <w:rFonts w:ascii="Arial" w:hAnsi="Arial" w:cs="Arial"/>
          <w:b/>
          <w:sz w:val="32"/>
          <w:szCs w:val="32"/>
        </w:rPr>
        <w:t>57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 w:rsidRPr="007D2E6A">
        <w:rPr>
          <w:rFonts w:ascii="Arial" w:hAnsi="Arial" w:cs="Arial"/>
          <w:b/>
          <w:color w:val="000000"/>
          <w:sz w:val="32"/>
          <w:szCs w:val="32"/>
        </w:rPr>
        <w:t>Об утверждении Положения о порядке организации и осуществления муниципального земельного контроля на территории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</w:t>
      </w:r>
      <w:proofErr w:type="spellStart"/>
      <w:r w:rsidR="007F292F">
        <w:rPr>
          <w:rFonts w:ascii="Arial" w:hAnsi="Arial" w:cs="Arial"/>
          <w:b/>
          <w:color w:val="000000"/>
          <w:sz w:val="32"/>
          <w:szCs w:val="32"/>
        </w:rPr>
        <w:t>Шапошниковский</w:t>
      </w:r>
      <w:proofErr w:type="spellEnd"/>
      <w:r w:rsidR="007F292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сельсовет</w:t>
      </w:r>
      <w:r w:rsidRPr="007D2E6A">
        <w:rPr>
          <w:rFonts w:ascii="Arial" w:hAnsi="Arial" w:cs="Arial"/>
          <w:b/>
          <w:color w:val="000000"/>
          <w:sz w:val="32"/>
          <w:szCs w:val="32"/>
        </w:rPr>
        <w:t xml:space="preserve"> Первомайского района Оренбургской области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F26FBC" w:rsidRPr="000404C9" w:rsidRDefault="00F26FBC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26FBC" w:rsidRDefault="00F26FBC" w:rsidP="00F26F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с</w:t>
      </w:r>
      <w:r w:rsidRPr="007D2E6A">
        <w:rPr>
          <w:rFonts w:ascii="Arial" w:hAnsi="Arial" w:cs="Arial"/>
        </w:rPr>
        <w:t>Земельн</w:t>
      </w:r>
      <w:r>
        <w:rPr>
          <w:rFonts w:ascii="Arial" w:hAnsi="Arial" w:cs="Arial"/>
        </w:rPr>
        <w:t xml:space="preserve">ым </w:t>
      </w:r>
      <w:r w:rsidRPr="007D2E6A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ом</w:t>
      </w:r>
      <w:r w:rsidRPr="007D2E6A">
        <w:rPr>
          <w:rFonts w:ascii="Arial" w:hAnsi="Arial" w:cs="Arial"/>
        </w:rPr>
        <w:t xml:space="preserve"> Российской Федерации,  Федеральным законом  от 06.10.2003г. № 131-ФЗ « Об общих принципах  организации местного самоуправления в Российской Федерации», Федеральным законом от 26.12.2008г.  № 294-ФЗ   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EF38B0">
        <w:rPr>
          <w:rFonts w:ascii="Arial" w:hAnsi="Arial" w:cs="Arial"/>
        </w:rPr>
        <w:t xml:space="preserve"> Законом Оренбургской области от 27.10.2016 N 30/8-VI-ОЗ «О порядке осуществления муниципального земельного контроля на территории Оренбургской</w:t>
      </w:r>
      <w:proofErr w:type="gramEnd"/>
      <w:r w:rsidRPr="00EF38B0">
        <w:rPr>
          <w:rFonts w:ascii="Arial" w:hAnsi="Arial" w:cs="Arial"/>
        </w:rPr>
        <w:t xml:space="preserve"> области»</w:t>
      </w:r>
      <w:r>
        <w:rPr>
          <w:rFonts w:ascii="Arial" w:hAnsi="Arial" w:cs="Arial"/>
        </w:rPr>
        <w:t>, руководствуясь</w:t>
      </w:r>
      <w:r w:rsidRPr="007D2E6A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ом</w:t>
      </w:r>
      <w:r w:rsidRPr="007D2E6A">
        <w:rPr>
          <w:rFonts w:ascii="Arial" w:hAnsi="Arial" w:cs="Arial"/>
        </w:rPr>
        <w:t xml:space="preserve"> муниципального образования</w:t>
      </w:r>
      <w:r w:rsidR="007F292F">
        <w:rPr>
          <w:rFonts w:ascii="Arial" w:hAnsi="Arial" w:cs="Arial"/>
        </w:rPr>
        <w:t xml:space="preserve"> </w:t>
      </w:r>
      <w:proofErr w:type="spellStart"/>
      <w:r w:rsidR="007F292F">
        <w:rPr>
          <w:rFonts w:ascii="Arial" w:hAnsi="Arial" w:cs="Arial"/>
        </w:rPr>
        <w:t>Шапошниковский</w:t>
      </w:r>
      <w:proofErr w:type="spellEnd"/>
      <w:r>
        <w:rPr>
          <w:rFonts w:ascii="Arial" w:hAnsi="Arial" w:cs="Arial"/>
        </w:rPr>
        <w:t xml:space="preserve"> сельсовет </w:t>
      </w:r>
      <w:r w:rsidRPr="007D2E6A">
        <w:rPr>
          <w:rFonts w:ascii="Arial" w:hAnsi="Arial" w:cs="Arial"/>
        </w:rPr>
        <w:t>Первомайск</w:t>
      </w:r>
      <w:r>
        <w:rPr>
          <w:rFonts w:ascii="Arial" w:hAnsi="Arial" w:cs="Arial"/>
        </w:rPr>
        <w:t>ого</w:t>
      </w:r>
      <w:r w:rsidRPr="007D2E6A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7D2E6A">
        <w:rPr>
          <w:rFonts w:ascii="Arial" w:hAnsi="Arial" w:cs="Arial"/>
        </w:rPr>
        <w:t xml:space="preserve"> Оренбургской области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proofErr w:type="spellStart"/>
      <w:r w:rsidR="007F292F">
        <w:rPr>
          <w:rFonts w:ascii="Arial" w:hAnsi="Arial"/>
        </w:rPr>
        <w:t>Шапошниковский</w:t>
      </w:r>
      <w:proofErr w:type="spellEnd"/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Оренбургской области решил</w:t>
      </w:r>
      <w:r w:rsidRPr="00DE50DE">
        <w:rPr>
          <w:rFonts w:ascii="Arial" w:hAnsi="Arial"/>
        </w:rPr>
        <w:t>:</w:t>
      </w:r>
    </w:p>
    <w:p w:rsidR="00F26FBC" w:rsidRDefault="00F26FBC" w:rsidP="00F26FBC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Pr="00DE50DE">
        <w:rPr>
          <w:rFonts w:ascii="Arial" w:hAnsi="Arial"/>
        </w:rPr>
        <w:t xml:space="preserve"> Положение</w:t>
      </w:r>
      <w:r w:rsidRPr="007D2E6A">
        <w:rPr>
          <w:rFonts w:ascii="Arial" w:hAnsi="Arial" w:cs="Arial"/>
        </w:rPr>
        <w:t>о порядке организации и осуществления муниципального земельного контроля на территории</w:t>
      </w:r>
      <w:r>
        <w:rPr>
          <w:rFonts w:ascii="Arial" w:hAnsi="Arial" w:cs="Arial"/>
        </w:rPr>
        <w:t xml:space="preserve"> муниципального образования </w:t>
      </w:r>
      <w:proofErr w:type="spellStart"/>
      <w:r w:rsidR="007F292F">
        <w:rPr>
          <w:rFonts w:ascii="Arial" w:hAnsi="Arial" w:cs="Arial"/>
        </w:rPr>
        <w:t>Шапошниковский</w:t>
      </w:r>
      <w:proofErr w:type="spellEnd"/>
      <w:r>
        <w:rPr>
          <w:rFonts w:ascii="Arial" w:hAnsi="Arial" w:cs="Arial"/>
        </w:rPr>
        <w:t xml:space="preserve"> сельсовет</w:t>
      </w:r>
      <w:r w:rsidRPr="007D2E6A">
        <w:rPr>
          <w:rFonts w:ascii="Arial" w:hAnsi="Arial" w:cs="Arial"/>
        </w:rPr>
        <w:t xml:space="preserve">  Первомайского района Оренбургской</w:t>
      </w:r>
      <w:r>
        <w:rPr>
          <w:rFonts w:ascii="Arial" w:hAnsi="Arial" w:cs="Arial"/>
        </w:rPr>
        <w:t xml:space="preserve"> (далее </w:t>
      </w:r>
      <w:proofErr w:type="gramStart"/>
      <w:r>
        <w:rPr>
          <w:rFonts w:ascii="Arial" w:hAnsi="Arial" w:cs="Arial"/>
        </w:rPr>
        <w:t>–П</w:t>
      </w:r>
      <w:proofErr w:type="gramEnd"/>
      <w:r>
        <w:rPr>
          <w:rFonts w:ascii="Arial" w:hAnsi="Arial" w:cs="Arial"/>
        </w:rPr>
        <w:t>оложение)</w:t>
      </w:r>
      <w:r>
        <w:rPr>
          <w:rFonts w:ascii="Arial" w:hAnsi="Arial"/>
        </w:rPr>
        <w:t xml:space="preserve">, утвержденное решением Совета депутатов муниципального образования </w:t>
      </w:r>
      <w:proofErr w:type="spellStart"/>
      <w:r w:rsidR="007F292F">
        <w:rPr>
          <w:rFonts w:ascii="Arial" w:hAnsi="Arial"/>
        </w:rPr>
        <w:t>Шапошниковский</w:t>
      </w:r>
      <w:proofErr w:type="spellEnd"/>
      <w:r>
        <w:rPr>
          <w:rFonts w:ascii="Arial" w:hAnsi="Arial"/>
        </w:rPr>
        <w:t xml:space="preserve"> сельсовет Первомайского района Оренбургской области от </w:t>
      </w:r>
      <w:r w:rsidR="007F292F">
        <w:rPr>
          <w:rFonts w:ascii="Arial" w:hAnsi="Arial"/>
        </w:rPr>
        <w:t>26.12.</w:t>
      </w:r>
      <w:r>
        <w:rPr>
          <w:rFonts w:ascii="Arial" w:hAnsi="Arial"/>
        </w:rPr>
        <w:t>2016 №</w:t>
      </w:r>
      <w:r w:rsidR="007F292F">
        <w:rPr>
          <w:rFonts w:ascii="Arial" w:hAnsi="Arial"/>
        </w:rPr>
        <w:t>57</w:t>
      </w:r>
      <w:r>
        <w:rPr>
          <w:rFonts w:ascii="Arial" w:hAnsi="Arial"/>
        </w:rPr>
        <w:t xml:space="preserve">  следующие изменения:</w:t>
      </w:r>
    </w:p>
    <w:p w:rsidR="00F26FBC" w:rsidRPr="00F26FBC" w:rsidRDefault="00F26FBC" w:rsidP="00A430FF">
      <w:pPr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1.1. </w:t>
      </w:r>
      <w:bookmarkStart w:id="0" w:name="sub_233"/>
      <w:r>
        <w:rPr>
          <w:rFonts w:ascii="Arial" w:hAnsi="Arial"/>
        </w:rPr>
        <w:t>В подпункте 4 пункта 2.8 главы 2 слова «</w:t>
      </w:r>
      <w:r w:rsidRPr="00F26FBC">
        <w:rPr>
          <w:rFonts w:ascii="Arial" w:eastAsiaTheme="minorHAnsi" w:hAnsi="Arial" w:cs="Arial"/>
          <w:lang w:eastAsia="en-US"/>
        </w:rPr>
        <w:t>либо создало непосредственную угрозу указанных последствий, и если субъекты муниципального земельного контроля ранее не привлекались к ответственности за нарушение требований законодательства в</w:t>
      </w:r>
      <w:r>
        <w:rPr>
          <w:rFonts w:ascii="Arial" w:eastAsiaTheme="minorHAnsi" w:hAnsi="Arial" w:cs="Arial"/>
          <w:lang w:eastAsia="en-US"/>
        </w:rPr>
        <w:t xml:space="preserve"> сфере земельных правоотношений»</w:t>
      </w:r>
      <w:r w:rsidRPr="00F26FBC">
        <w:rPr>
          <w:rFonts w:ascii="Arial" w:eastAsiaTheme="minorHAnsi" w:hAnsi="Arial" w:cs="Arial"/>
          <w:lang w:eastAsia="en-US"/>
        </w:rPr>
        <w:t xml:space="preserve"> заменить словами</w:t>
      </w:r>
      <w:r>
        <w:rPr>
          <w:rFonts w:ascii="Arial" w:eastAsiaTheme="minorHAnsi" w:hAnsi="Arial" w:cs="Arial"/>
          <w:lang w:eastAsia="en-US"/>
        </w:rPr>
        <w:t>«</w:t>
      </w:r>
      <w:r w:rsidRPr="00F26FBC">
        <w:rPr>
          <w:rFonts w:ascii="Arial" w:eastAsiaTheme="minorHAnsi" w:hAnsi="Arial" w:cs="Arial"/>
          <w:lang w:eastAsia="en-US"/>
        </w:rPr>
        <w:t>либо созда</w:t>
      </w:r>
      <w:r>
        <w:rPr>
          <w:rFonts w:ascii="Arial" w:eastAsiaTheme="minorHAnsi" w:hAnsi="Arial" w:cs="Arial"/>
          <w:lang w:eastAsia="en-US"/>
        </w:rPr>
        <w:t>ло угрозу указанных последствий»</w:t>
      </w:r>
      <w:r w:rsidRPr="00F26FBC">
        <w:rPr>
          <w:rFonts w:ascii="Arial" w:eastAsiaTheme="minorHAnsi" w:hAnsi="Arial" w:cs="Arial"/>
          <w:lang w:eastAsia="en-US"/>
        </w:rPr>
        <w:t>.</w:t>
      </w:r>
    </w:p>
    <w:p w:rsidR="00F26FBC" w:rsidRDefault="00F26FBC" w:rsidP="00F26FB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1.2. </w:t>
      </w:r>
      <w:r w:rsidR="00DA5EF2">
        <w:rPr>
          <w:rFonts w:ascii="Arial" w:eastAsiaTheme="minorHAnsi" w:hAnsi="Arial" w:cs="Arial"/>
          <w:lang w:eastAsia="en-US"/>
        </w:rPr>
        <w:t>Пункт 3.22 главы 3 дополнить подпунктом 5</w:t>
      </w:r>
      <w:r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DA5EF2" w:rsidRPr="00DA5EF2" w:rsidRDefault="00F26FBC" w:rsidP="00DA5EF2">
      <w:pPr>
        <w:jc w:val="both"/>
        <w:rPr>
          <w:rFonts w:ascii="Arial" w:eastAsiaTheme="minorHAnsi" w:hAnsi="Arial" w:cs="Arial"/>
          <w:lang w:eastAsia="en-US"/>
        </w:rPr>
      </w:pPr>
      <w:proofErr w:type="gramStart"/>
      <w:r>
        <w:lastRenderedPageBreak/>
        <w:t>«</w:t>
      </w:r>
      <w:bookmarkStart w:id="1" w:name="sub_4124"/>
      <w:r w:rsidR="00DA5EF2" w:rsidRPr="00DA5EF2">
        <w:rPr>
          <w:rFonts w:ascii="Arial" w:eastAsiaTheme="minorHAnsi" w:hAnsi="Arial" w:cs="Arial"/>
          <w:lang w:eastAsia="en-US"/>
        </w:rPr>
        <w:t>5) при выявлении по результатам проведенной проверки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овыявлении</w:t>
      </w:r>
      <w:proofErr w:type="gramEnd"/>
      <w:r w:rsidR="00DA5EF2" w:rsidRPr="00DA5EF2">
        <w:rPr>
          <w:rFonts w:ascii="Arial" w:eastAsiaTheme="minorHAnsi" w:hAnsi="Arial" w:cs="Arial"/>
          <w:lang w:eastAsia="en-US"/>
        </w:rPr>
        <w:t xml:space="preserve"> самовольной постройки с приложением документов</w:t>
      </w:r>
      <w:r w:rsidR="00DA5EF2">
        <w:rPr>
          <w:rFonts w:ascii="Arial" w:eastAsiaTheme="minorHAnsi" w:hAnsi="Arial" w:cs="Arial"/>
          <w:lang w:eastAsia="en-US"/>
        </w:rPr>
        <w:t>, подтверждающих указанный факт»</w:t>
      </w:r>
    </w:p>
    <w:bookmarkEnd w:id="0"/>
    <w:bookmarkEnd w:id="1"/>
    <w:p w:rsidR="00F26FBC" w:rsidRPr="004A2CD5" w:rsidRDefault="00243807" w:rsidP="00243807">
      <w:pPr>
        <w:pStyle w:val="a4"/>
        <w:ind w:left="0" w:firstLine="720"/>
      </w:pPr>
      <w:r>
        <w:t xml:space="preserve">1.3. </w:t>
      </w:r>
      <w:r w:rsidR="00F26FBC" w:rsidRPr="004A2CD5">
        <w:t>Пункт 3.</w:t>
      </w:r>
      <w:r w:rsidR="008D092F">
        <w:t>23</w:t>
      </w:r>
      <w:r w:rsidR="00F26FBC" w:rsidRPr="004A2CD5">
        <w:t xml:space="preserve"> главы 3 изложить в следующей редакции:</w:t>
      </w:r>
    </w:p>
    <w:p w:rsidR="008D092F" w:rsidRPr="008D092F" w:rsidRDefault="00F26FBC" w:rsidP="008D092F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«</w:t>
      </w:r>
      <w:r w:rsidR="008D092F">
        <w:rPr>
          <w:rFonts w:ascii="Arial" w:hAnsi="Arial" w:cs="Arial"/>
        </w:rPr>
        <w:t xml:space="preserve">3.23.  </w:t>
      </w:r>
      <w:r w:rsidR="008D092F" w:rsidRPr="008D092F">
        <w:rPr>
          <w:rFonts w:ascii="Arial" w:eastAsiaTheme="minorHAnsi" w:hAnsi="Arial" w:cs="Arial"/>
          <w:lang w:eastAsia="en-US"/>
        </w:rPr>
        <w:t>При проведении проверки должностные лица органа муниципального земельного контроля не вправе: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8D092F">
        <w:rPr>
          <w:rFonts w:ascii="Arial" w:eastAsiaTheme="minorHAnsi" w:hAnsi="Arial" w:cs="Arial"/>
          <w:lang w:eastAsia="en-US"/>
        </w:rPr>
        <w:t xml:space="preserve">1) проверять выполнение требований </w:t>
      </w:r>
      <w:hyperlink r:id="rId5" w:history="1">
        <w:r w:rsidRPr="008D092F">
          <w:rPr>
            <w:rFonts w:ascii="Arial" w:eastAsiaTheme="minorHAnsi" w:hAnsi="Arial" w:cs="Arial"/>
            <w:lang w:eastAsia="en-US"/>
          </w:rPr>
          <w:t>законодательства</w:t>
        </w:r>
      </w:hyperlink>
      <w:r w:rsidRPr="008D092F">
        <w:rPr>
          <w:rFonts w:ascii="Arial" w:eastAsiaTheme="minorHAnsi" w:hAnsi="Arial" w:cs="Arial"/>
          <w:lang w:eastAsia="en-US"/>
        </w:rPr>
        <w:t xml:space="preserve"> в сфере земельных правоотношений, если такие требования не относятся к полномочиям органа муниципального земельного контроля, от имени которых действуют эти должностные лица;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8D092F">
        <w:rPr>
          <w:rFonts w:ascii="Arial" w:eastAsiaTheme="minorHAnsi" w:hAnsi="Arial" w:cs="Arial"/>
          <w:lang w:eastAsia="en-US"/>
        </w:rPr>
        <w:t>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8D092F">
        <w:rPr>
          <w:rFonts w:ascii="Arial" w:eastAsiaTheme="minorHAnsi" w:hAnsi="Arial" w:cs="Arial"/>
          <w:lang w:eastAsia="en-US"/>
        </w:rPr>
        <w:t>3) проверять выполнение требований законодательства в сфере земельных правоотношений, не опубликованными в установленном законодательством Российской Федерации порядке;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D092F">
        <w:rPr>
          <w:rFonts w:ascii="Arial" w:eastAsiaTheme="minorHAnsi" w:hAnsi="Arial" w:cs="Arial"/>
          <w:lang w:eastAsia="en-US"/>
        </w:rPr>
        <w:t xml:space="preserve"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субъекта муниципального земельного контроля, за исключением случая проведения такой проверки по основанию, предусмотренному </w:t>
      </w:r>
      <w:r>
        <w:rPr>
          <w:rFonts w:ascii="Arial" w:eastAsiaTheme="minorHAnsi" w:hAnsi="Arial" w:cs="Arial"/>
          <w:lang w:eastAsia="en-US"/>
        </w:rPr>
        <w:t>вторым абзацем подпункта 3.5.2 Положения</w:t>
      </w:r>
      <w:r w:rsidRPr="008D092F">
        <w:rPr>
          <w:rFonts w:ascii="Arial" w:eastAsiaTheme="minorHAnsi" w:hAnsi="Arial" w:cs="Arial"/>
          <w:lang w:eastAsia="en-US"/>
        </w:rPr>
        <w:t>, а также проверки соблюдения требований законодательства в сфере земельных правоотношений в случаях надлежащего уведомления собственников земельных участков, землепользователей, землевладельцев и арендаторов земельных</w:t>
      </w:r>
      <w:proofErr w:type="gramEnd"/>
      <w:r w:rsidRPr="008D092F">
        <w:rPr>
          <w:rFonts w:ascii="Arial" w:eastAsiaTheme="minorHAnsi" w:hAnsi="Arial" w:cs="Arial"/>
          <w:lang w:eastAsia="en-US"/>
        </w:rPr>
        <w:t xml:space="preserve"> участков;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1315"/>
      <w:r w:rsidRPr="008D092F">
        <w:rPr>
          <w:rFonts w:ascii="Arial" w:eastAsiaTheme="minorHAnsi" w:hAnsi="Arial" w:cs="Arial"/>
          <w:lang w:eastAsia="en-US"/>
        </w:rPr>
        <w:t>5)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" w:name="sub_1316"/>
      <w:bookmarkEnd w:id="2"/>
      <w:proofErr w:type="gramStart"/>
      <w:r w:rsidRPr="008D092F">
        <w:rPr>
          <w:rFonts w:ascii="Arial" w:eastAsiaTheme="minorHAnsi" w:hAnsi="Arial" w:cs="Arial"/>
          <w:lang w:eastAsia="en-US"/>
        </w:rPr>
        <w:t>6)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8D092F">
        <w:rPr>
          <w:rFonts w:ascii="Arial" w:eastAsiaTheme="minorHAnsi" w:hAnsi="Arial" w:cs="Arial"/>
          <w:lang w:eastAsia="en-US"/>
        </w:rPr>
        <w:t xml:space="preserve"> техническими документами и правилами и методами исследований, испытаний, измерений;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" w:name="sub_1317"/>
      <w:bookmarkEnd w:id="3"/>
      <w:r w:rsidRPr="008D092F">
        <w:rPr>
          <w:rFonts w:ascii="Arial" w:eastAsiaTheme="minorHAnsi" w:hAnsi="Arial" w:cs="Arial"/>
          <w:lang w:eastAsia="en-US"/>
        </w:rPr>
        <w:t xml:space="preserve">7) распространять информацию, полученную в результате проведения проверки и составляющую </w:t>
      </w:r>
      <w:hyperlink r:id="rId6" w:history="1">
        <w:r w:rsidRPr="00772DDA">
          <w:rPr>
            <w:rFonts w:ascii="Arial" w:eastAsiaTheme="minorHAnsi" w:hAnsi="Arial" w:cs="Arial"/>
            <w:lang w:eastAsia="en-US"/>
          </w:rPr>
          <w:t>государственную</w:t>
        </w:r>
      </w:hyperlink>
      <w:r w:rsidRPr="008D092F">
        <w:rPr>
          <w:rFonts w:ascii="Arial" w:eastAsiaTheme="minorHAnsi" w:hAnsi="Arial" w:cs="Arial"/>
          <w:lang w:eastAsia="en-US"/>
        </w:rPr>
        <w:t>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" w:name="sub_1318"/>
      <w:bookmarkEnd w:id="4"/>
      <w:r w:rsidRPr="008D092F">
        <w:rPr>
          <w:rFonts w:ascii="Arial" w:eastAsiaTheme="minorHAnsi" w:hAnsi="Arial" w:cs="Arial"/>
          <w:lang w:eastAsia="en-US"/>
        </w:rPr>
        <w:t>8) превышать установленные сроки проведения проверки;</w:t>
      </w:r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" w:name="sub_1319"/>
      <w:bookmarkEnd w:id="5"/>
      <w:r w:rsidRPr="008D092F">
        <w:rPr>
          <w:rFonts w:ascii="Arial" w:eastAsiaTheme="minorHAnsi" w:hAnsi="Arial" w:cs="Arial"/>
          <w:lang w:eastAsia="en-US"/>
        </w:rPr>
        <w:t>9)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bookmarkEnd w:id="6"/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D092F">
        <w:rPr>
          <w:rFonts w:ascii="Arial" w:eastAsiaTheme="minorHAnsi" w:hAnsi="Arial" w:cs="Arial"/>
          <w:lang w:eastAsia="en-US"/>
        </w:rPr>
        <w:t>10) требовать от субъектов муниципального земельного контроля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8D092F" w:rsidRPr="008D092F" w:rsidRDefault="008D092F" w:rsidP="008D092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8D092F">
        <w:rPr>
          <w:rFonts w:ascii="Arial" w:eastAsiaTheme="minorHAnsi" w:hAnsi="Arial" w:cs="Arial"/>
          <w:lang w:eastAsia="en-US"/>
        </w:rPr>
        <w:lastRenderedPageBreak/>
        <w:t>11) требовать от субъекта муниципального земельного контроля представления документов, информации до даты начала проведения проверки. Орган муниципального земельного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взаимодействия;</w:t>
      </w:r>
    </w:p>
    <w:p w:rsidR="00F26FBC" w:rsidRDefault="008D092F" w:rsidP="00772DD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8D092F">
        <w:rPr>
          <w:rFonts w:ascii="Arial" w:eastAsiaTheme="minorHAnsi" w:hAnsi="Arial" w:cs="Arial"/>
          <w:lang w:eastAsia="en-US"/>
        </w:rPr>
        <w:t>12) при проведении выездной проверки требовать от субъекта муниципального земельного контроля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8D092F">
        <w:rPr>
          <w:rFonts w:ascii="Arial" w:eastAsiaTheme="minorHAnsi" w:hAnsi="Arial" w:cs="Arial"/>
          <w:lang w:eastAsia="en-US"/>
        </w:rPr>
        <w:t>.</w:t>
      </w:r>
      <w:r w:rsidR="0079258C">
        <w:rPr>
          <w:rFonts w:ascii="Arial" w:eastAsiaTheme="minorHAnsi" w:hAnsi="Arial" w:cs="Arial"/>
          <w:lang w:eastAsia="en-US"/>
        </w:rPr>
        <w:t>»</w:t>
      </w:r>
      <w:proofErr w:type="gramEnd"/>
    </w:p>
    <w:p w:rsidR="00F26FBC" w:rsidRPr="00ED6414" w:rsidRDefault="00F26FBC" w:rsidP="00A430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6414">
        <w:rPr>
          <w:rFonts w:ascii="Arial" w:hAnsi="Arial" w:cs="Arial"/>
        </w:rPr>
        <w:t xml:space="preserve">2. Настоящее решение вступает в силу после его обнародования вустановленном </w:t>
      </w:r>
      <w:proofErr w:type="gramStart"/>
      <w:r w:rsidRPr="00ED6414">
        <w:rPr>
          <w:rFonts w:ascii="Arial" w:hAnsi="Arial" w:cs="Arial"/>
        </w:rPr>
        <w:t>порядке</w:t>
      </w:r>
      <w:proofErr w:type="gramEnd"/>
      <w:r w:rsidRPr="00ED6414">
        <w:rPr>
          <w:rFonts w:ascii="Arial" w:hAnsi="Arial" w:cs="Arial"/>
        </w:rPr>
        <w:t xml:space="preserve"> в соответствии с действующим законодательством</w:t>
      </w:r>
      <w:r w:rsidR="00A430FF">
        <w:rPr>
          <w:rFonts w:ascii="Arial" w:hAnsi="Arial" w:cs="Arial"/>
        </w:rPr>
        <w:t xml:space="preserve"> и подлежит размещению </w:t>
      </w:r>
      <w:r w:rsidR="007F292F">
        <w:rPr>
          <w:rFonts w:ascii="Arial" w:hAnsi="Arial" w:cs="Arial"/>
        </w:rPr>
        <w:t>на официальном сайте в сети «Интернет»</w:t>
      </w:r>
      <w:r w:rsidRPr="00ED6414">
        <w:rPr>
          <w:rFonts w:ascii="Arial" w:hAnsi="Arial" w:cs="Arial"/>
        </w:rPr>
        <w:t>.</w:t>
      </w:r>
    </w:p>
    <w:p w:rsidR="00F26FBC" w:rsidRPr="00ED6414" w:rsidRDefault="00F26FBC" w:rsidP="00A430F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bookmarkStart w:id="7" w:name="_GoBack"/>
      <w:bookmarkEnd w:id="7"/>
      <w:proofErr w:type="gramStart"/>
      <w:r w:rsidRPr="00ED6414">
        <w:rPr>
          <w:rFonts w:ascii="Arial" w:hAnsi="Arial" w:cs="Arial"/>
        </w:rPr>
        <w:t>Контроль за</w:t>
      </w:r>
      <w:proofErr w:type="gramEnd"/>
      <w:r w:rsidRPr="00ED6414">
        <w:rPr>
          <w:rFonts w:ascii="Arial" w:hAnsi="Arial" w:cs="Arial"/>
        </w:rPr>
        <w:t xml:space="preserve"> исполнением  настоящего решения возложить  на  </w:t>
      </w:r>
      <w:r w:rsidR="007F292F">
        <w:rPr>
          <w:rFonts w:ascii="Arial" w:hAnsi="Arial" w:cs="Arial"/>
        </w:rPr>
        <w:t>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  <w:r w:rsidRPr="00ED6414">
        <w:rPr>
          <w:rFonts w:ascii="Arial" w:hAnsi="Arial" w:cs="Arial"/>
        </w:rPr>
        <w:t>.</w:t>
      </w:r>
    </w:p>
    <w:p w:rsidR="00F26FBC" w:rsidRDefault="00F26FBC" w:rsidP="00F26FB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F26FBC" w:rsidRDefault="00F26FBC" w:rsidP="00F26FBC">
      <w:pPr>
        <w:pStyle w:val="a3"/>
        <w:ind w:left="0"/>
        <w:jc w:val="both"/>
        <w:rPr>
          <w:rFonts w:ascii="Arial" w:hAnsi="Arial" w:cs="Arial"/>
        </w:rPr>
      </w:pPr>
      <w:r w:rsidRPr="007D2E6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</w:t>
      </w:r>
    </w:p>
    <w:p w:rsidR="00F26FBC" w:rsidRPr="00BD5443" w:rsidRDefault="007F292F" w:rsidP="00F26FBC">
      <w:pPr>
        <w:pStyle w:val="a3"/>
        <w:ind w:left="0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hAnsi="Arial" w:cs="Arial"/>
        </w:rPr>
        <w:t>Шапошниковский</w:t>
      </w:r>
      <w:proofErr w:type="spellEnd"/>
      <w:r w:rsidR="00F26FBC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                                                                           А.И.Козлов</w:t>
      </w:r>
    </w:p>
    <w:p w:rsidR="009B524F" w:rsidRDefault="009B524F"/>
    <w:sectPr w:rsidR="009B524F" w:rsidSect="00CD2FE6">
      <w:pgSz w:w="11906" w:h="16838"/>
      <w:pgMar w:top="567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7D5"/>
    <w:multiLevelType w:val="multilevel"/>
    <w:tmpl w:val="6D9EA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3AAE"/>
    <w:rsid w:val="00027046"/>
    <w:rsid w:val="00243807"/>
    <w:rsid w:val="00603AAE"/>
    <w:rsid w:val="00772DDA"/>
    <w:rsid w:val="0079258C"/>
    <w:rsid w:val="007F292F"/>
    <w:rsid w:val="008D092F"/>
    <w:rsid w:val="009B524F"/>
    <w:rsid w:val="00A065D9"/>
    <w:rsid w:val="00A430FF"/>
    <w:rsid w:val="00BF7B56"/>
    <w:rsid w:val="00DA5EF2"/>
    <w:rsid w:val="00ED77E9"/>
    <w:rsid w:val="00F2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BC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F26F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8D092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D092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D0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BC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F26F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8D092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D092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D09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2673.5" TargetMode="External"/><Relationship Id="rId5" Type="http://schemas.openxmlformats.org/officeDocument/2006/relationships/hyperlink" Target="garantF1://12024624.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6</cp:revision>
  <dcterms:created xsi:type="dcterms:W3CDTF">2019-03-05T11:06:00Z</dcterms:created>
  <dcterms:modified xsi:type="dcterms:W3CDTF">2019-03-07T04:25:00Z</dcterms:modified>
</cp:coreProperties>
</file>